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elraster"/>
        <w:tblpPr w:vertAnchor="page" w:horzAnchor="page" w:tblpX="2156" w:tblpY="13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581036" w14:paraId="3686F30D" w14:textId="77777777" w:rsidTr="002B529A">
        <w:tc>
          <w:tcPr>
            <w:tcW w:w="8505" w:type="dxa"/>
            <w:shd w:val="clear" w:color="auto" w:fill="auto"/>
          </w:tcPr>
          <w:p w14:paraId="0B181915" w14:textId="7D31E379" w:rsidR="00581036" w:rsidRDefault="007774B5" w:rsidP="00804A9C">
            <w:pPr>
              <w:pStyle w:val="CustomernameVitalHealthSoftware"/>
            </w:pPr>
            <w:proofErr w:type="spellStart"/>
            <w:r w:rsidRPr="007774B5">
              <w:t>VitalHealth</w:t>
            </w:r>
            <w:proofErr w:type="spellEnd"/>
            <w:r w:rsidRPr="007774B5">
              <w:t xml:space="preserve"> </w:t>
            </w:r>
            <w:r w:rsidR="00D06256">
              <w:t>COORDINATE</w:t>
            </w:r>
            <w:r w:rsidRPr="007774B5">
              <w:t xml:space="preserve"> versie </w:t>
            </w:r>
            <w:r w:rsidR="004C4AF5">
              <w:t>4.1</w:t>
            </w:r>
          </w:p>
        </w:tc>
      </w:tr>
    </w:tbl>
    <w:p w14:paraId="72270AF1" w14:textId="77777777" w:rsidR="00787B55" w:rsidRDefault="00787B55" w:rsidP="003C265F">
      <w:pPr>
        <w:pStyle w:val="BodytextVitalHealthSoftware"/>
      </w:pPr>
    </w:p>
    <w:tbl>
      <w:tblPr>
        <w:tblStyle w:val="Tabelraster"/>
        <w:tblpPr w:vertAnchor="page" w:horzAnchor="page" w:tblpX="1192" w:tblpY="2082"/>
        <w:tblW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80"/>
      </w:tblGrid>
      <w:tr w:rsidR="00333716" w14:paraId="2EC2A796" w14:textId="77777777" w:rsidTr="00AF1869">
        <w:trPr>
          <w:cantSplit/>
          <w:trHeight w:hRule="exact" w:val="10206"/>
        </w:trPr>
        <w:tc>
          <w:tcPr>
            <w:tcW w:w="1480" w:type="dxa"/>
            <w:shd w:val="clear" w:color="auto" w:fill="auto"/>
            <w:textDirection w:val="btLr"/>
          </w:tcPr>
          <w:p w14:paraId="5EDBBBDB" w14:textId="1C69D092" w:rsidR="00333716" w:rsidRDefault="00177483" w:rsidP="004C4AF5">
            <w:pPr>
              <w:pStyle w:val="DOCUMENTTYPEVitalHealthSoftware"/>
              <w:ind w:left="113" w:right="113"/>
            </w:pPr>
            <w:r>
              <w:t>Release N</w:t>
            </w:r>
            <w:r w:rsidR="0005778E">
              <w:t>otes</w:t>
            </w:r>
            <w:r w:rsidR="00EE4671">
              <w:t xml:space="preserve"> </w:t>
            </w:r>
            <w:r w:rsidR="00804A9C">
              <w:t>4.</w:t>
            </w:r>
            <w:r w:rsidR="004C4AF5">
              <w:t>1</w:t>
            </w:r>
          </w:p>
        </w:tc>
      </w:tr>
    </w:tbl>
    <w:p w14:paraId="7CA3F5F6" w14:textId="77777777" w:rsidR="003C265F" w:rsidRDefault="003C265F" w:rsidP="003C265F">
      <w:pPr>
        <w:pStyle w:val="BodytextVitalHealthSoftware"/>
      </w:pPr>
    </w:p>
    <w:p w14:paraId="391FE1B8" w14:textId="77777777" w:rsidR="003C265F" w:rsidRDefault="003C265F" w:rsidP="00122A43">
      <w:pPr>
        <w:pStyle w:val="BodytextVitalHealthSoftware"/>
      </w:pPr>
      <w:r>
        <w:br w:type="page"/>
      </w:r>
    </w:p>
    <w:p w14:paraId="1723135B" w14:textId="77777777" w:rsidR="00A53AF8" w:rsidRDefault="00A53AF8" w:rsidP="00E33D49">
      <w:pPr>
        <w:pStyle w:val="DocumentdataheadingVitalHealthSoftware"/>
      </w:pPr>
    </w:p>
    <w:p w14:paraId="37AA56C9" w14:textId="77777777" w:rsidR="00A53AF8" w:rsidRDefault="00A53AF8" w:rsidP="00E33D49">
      <w:pPr>
        <w:pStyle w:val="DocumentdataheadingVitalHealthSoftware"/>
      </w:pPr>
    </w:p>
    <w:p w14:paraId="1CD036DC" w14:textId="77777777" w:rsidR="00A53AF8" w:rsidRDefault="00A53AF8" w:rsidP="00E33D49">
      <w:pPr>
        <w:pStyle w:val="DocumentdataheadingVitalHealthSoftware"/>
      </w:pPr>
    </w:p>
    <w:p w14:paraId="7AD56797" w14:textId="77777777" w:rsidR="00A53AF8" w:rsidRDefault="00A53AF8" w:rsidP="00E33D49">
      <w:pPr>
        <w:pStyle w:val="DocumentdataheadingVitalHealthSoftware"/>
      </w:pPr>
    </w:p>
    <w:p w14:paraId="67F40B9B" w14:textId="77777777" w:rsidR="00A53AF8" w:rsidRDefault="00A53AF8" w:rsidP="00E33D49">
      <w:pPr>
        <w:pStyle w:val="DocumentdataheadingVitalHealthSoftware"/>
      </w:pPr>
    </w:p>
    <w:p w14:paraId="186E2DFA" w14:textId="77777777" w:rsidR="00A53AF8" w:rsidRDefault="00A53AF8" w:rsidP="00E33D49">
      <w:pPr>
        <w:pStyle w:val="DocumentdataheadingVitalHealthSoftware"/>
      </w:pPr>
    </w:p>
    <w:p w14:paraId="55E67C2D" w14:textId="77777777" w:rsidR="00A53AF8" w:rsidRDefault="00A53AF8" w:rsidP="00E33D49">
      <w:pPr>
        <w:pStyle w:val="DocumentdataheadingVitalHealthSoftware"/>
      </w:pPr>
    </w:p>
    <w:p w14:paraId="0636B892" w14:textId="77777777" w:rsidR="00A53AF8" w:rsidRDefault="00A53AF8" w:rsidP="00E33D49">
      <w:pPr>
        <w:pStyle w:val="DocumentdataheadingVitalHealthSoftware"/>
      </w:pPr>
    </w:p>
    <w:p w14:paraId="7C5373EE" w14:textId="77777777" w:rsidR="00A53AF8" w:rsidRDefault="00A53AF8" w:rsidP="00E33D49">
      <w:pPr>
        <w:pStyle w:val="DocumentdataheadingVitalHealthSoftware"/>
      </w:pPr>
    </w:p>
    <w:p w14:paraId="289368D3" w14:textId="77777777" w:rsidR="00A53AF8" w:rsidRDefault="00A53AF8" w:rsidP="00E33D49">
      <w:pPr>
        <w:pStyle w:val="DocumentdataheadingVitalHealthSoftware"/>
      </w:pPr>
    </w:p>
    <w:p w14:paraId="3A2927C4" w14:textId="77777777" w:rsidR="00A53AF8" w:rsidRDefault="00A53AF8" w:rsidP="00E33D49">
      <w:pPr>
        <w:pStyle w:val="DocumentdataheadingVitalHealthSoftware"/>
      </w:pPr>
    </w:p>
    <w:p w14:paraId="57E75E1F" w14:textId="77777777" w:rsidR="00A53AF8" w:rsidRDefault="00A53AF8" w:rsidP="00E33D49">
      <w:pPr>
        <w:pStyle w:val="DocumentdataheadingVitalHealthSoftware"/>
      </w:pPr>
    </w:p>
    <w:p w14:paraId="6212B5E2" w14:textId="77777777" w:rsidR="00A53AF8" w:rsidRDefault="00A53AF8" w:rsidP="00E33D49">
      <w:pPr>
        <w:pStyle w:val="DocumentdataheadingVitalHealthSoftware"/>
      </w:pPr>
    </w:p>
    <w:p w14:paraId="02D88B27" w14:textId="77777777" w:rsidR="00A53AF8" w:rsidRDefault="00A53AF8" w:rsidP="00E33D49">
      <w:pPr>
        <w:pStyle w:val="DocumentdataheadingVitalHealthSoftware"/>
      </w:pPr>
    </w:p>
    <w:p w14:paraId="485F07CC" w14:textId="77777777" w:rsidR="00A53AF8" w:rsidRDefault="00A53AF8" w:rsidP="00E33D49">
      <w:pPr>
        <w:pStyle w:val="DocumentdataheadingVitalHealthSoftware"/>
      </w:pPr>
    </w:p>
    <w:p w14:paraId="00BAF289" w14:textId="77777777" w:rsidR="00A53AF8" w:rsidRDefault="00A53AF8" w:rsidP="00E33D49">
      <w:pPr>
        <w:pStyle w:val="DocumentdataheadingVitalHealthSoftware"/>
      </w:pPr>
    </w:p>
    <w:p w14:paraId="1EF71896" w14:textId="77777777" w:rsidR="00A53AF8" w:rsidRDefault="00A53AF8" w:rsidP="00E33D49">
      <w:pPr>
        <w:pStyle w:val="DocumentdataheadingVitalHealthSoftware"/>
      </w:pPr>
    </w:p>
    <w:p w14:paraId="0876E96B" w14:textId="77777777" w:rsidR="00A53AF8" w:rsidRDefault="00A53AF8" w:rsidP="00E33D49">
      <w:pPr>
        <w:pStyle w:val="DocumentdataheadingVitalHealthSoftware"/>
      </w:pPr>
    </w:p>
    <w:p w14:paraId="54E57251" w14:textId="77777777" w:rsidR="00A53AF8" w:rsidRDefault="00A53AF8" w:rsidP="00E33D49">
      <w:pPr>
        <w:pStyle w:val="DocumentdataheadingVitalHealthSoftware"/>
      </w:pPr>
    </w:p>
    <w:p w14:paraId="015F77B7" w14:textId="77777777" w:rsidR="00A53AF8" w:rsidRDefault="00A53AF8" w:rsidP="00E33D49">
      <w:pPr>
        <w:pStyle w:val="DocumentdataheadingVitalHealthSoftware"/>
      </w:pPr>
    </w:p>
    <w:p w14:paraId="46806106" w14:textId="77777777" w:rsidR="00A53AF8" w:rsidRDefault="00A53AF8" w:rsidP="00E33D49">
      <w:pPr>
        <w:pStyle w:val="DocumentdataheadingVitalHealthSoftware"/>
      </w:pPr>
    </w:p>
    <w:p w14:paraId="46171034" w14:textId="77777777" w:rsidR="00B17F02" w:rsidRDefault="00B17F02" w:rsidP="00E33D49">
      <w:pPr>
        <w:pStyle w:val="DocumentdataheadingVitalHealthSoftware"/>
      </w:pPr>
    </w:p>
    <w:p w14:paraId="7DD564D7" w14:textId="77777777" w:rsidR="00B17F02" w:rsidRDefault="00B17F02" w:rsidP="00E33D49">
      <w:pPr>
        <w:pStyle w:val="DocumentdataheadingVitalHealthSoftware"/>
      </w:pPr>
    </w:p>
    <w:p w14:paraId="7E8A9705" w14:textId="77777777" w:rsidR="00B17F02" w:rsidRDefault="00B17F02" w:rsidP="00E33D49">
      <w:pPr>
        <w:pStyle w:val="DocumentdataheadingVitalHealthSoftware"/>
      </w:pPr>
    </w:p>
    <w:p w14:paraId="25D09207" w14:textId="77777777" w:rsidR="00B17F02" w:rsidRDefault="00B17F02" w:rsidP="00E33D49">
      <w:pPr>
        <w:pStyle w:val="DocumentdataheadingVitalHealthSoftware"/>
      </w:pPr>
    </w:p>
    <w:p w14:paraId="4D7EF015" w14:textId="77777777" w:rsidR="00B17F02" w:rsidRDefault="00B17F02" w:rsidP="00E33D49">
      <w:pPr>
        <w:pStyle w:val="DocumentdataheadingVitalHealthSoftware"/>
      </w:pPr>
    </w:p>
    <w:p w14:paraId="19CD31CB" w14:textId="77777777" w:rsidR="00B17F02" w:rsidRDefault="00B17F02" w:rsidP="00E33D49">
      <w:pPr>
        <w:pStyle w:val="DocumentdataheadingVitalHealthSoftware"/>
      </w:pPr>
    </w:p>
    <w:p w14:paraId="6FFBFC41" w14:textId="77777777" w:rsidR="00B17F02" w:rsidRDefault="00B17F02" w:rsidP="00E33D49">
      <w:pPr>
        <w:pStyle w:val="DocumentdataheadingVitalHealthSoftware"/>
      </w:pPr>
    </w:p>
    <w:p w14:paraId="31093CB4" w14:textId="77777777" w:rsidR="00A53AF8" w:rsidRDefault="00A53AF8" w:rsidP="00E33D49">
      <w:pPr>
        <w:pStyle w:val="DocumentdataheadingVitalHealthSoftware"/>
      </w:pPr>
    </w:p>
    <w:p w14:paraId="4A6A9F3B" w14:textId="77777777" w:rsidR="00B27604" w:rsidRDefault="00B27604" w:rsidP="00E33D49">
      <w:pPr>
        <w:pStyle w:val="DocumentdataheadingVitalHealthSoftware"/>
      </w:pPr>
      <w:r>
        <w:t>Eigenaar document</w:t>
      </w:r>
    </w:p>
    <w:p w14:paraId="776B6C1A" w14:textId="7DF09170" w:rsidR="00B27604" w:rsidRPr="00A370E8" w:rsidRDefault="00403C93" w:rsidP="00B27604">
      <w:pPr>
        <w:pStyle w:val="DocumentdataVitalHealthSoftware"/>
        <w:rPr>
          <w:lang w:val="en-US"/>
        </w:rPr>
      </w:pPr>
      <w:r w:rsidRPr="00A370E8">
        <w:rPr>
          <w:lang w:val="en-US"/>
        </w:rPr>
        <w:t>Eloy Zoet</w:t>
      </w:r>
      <w:r w:rsidR="007774B5" w:rsidRPr="00A370E8">
        <w:rPr>
          <w:lang w:val="en-US"/>
        </w:rPr>
        <w:t xml:space="preserve">, Productmanager </w:t>
      </w:r>
      <w:r w:rsidR="00D06256" w:rsidRPr="00A370E8">
        <w:rPr>
          <w:lang w:val="en-US"/>
        </w:rPr>
        <w:t>COORDINATE</w:t>
      </w:r>
      <w:r w:rsidRPr="00A370E8">
        <w:rPr>
          <w:lang w:val="en-US"/>
        </w:rPr>
        <w:t xml:space="preserve"> (a.i)</w:t>
      </w:r>
    </w:p>
    <w:p w14:paraId="6F1F2132" w14:textId="77777777" w:rsidR="00B27604" w:rsidRDefault="00B27604" w:rsidP="00E33D49">
      <w:pPr>
        <w:pStyle w:val="DocumentdataheadingVitalHealthSoftware"/>
      </w:pPr>
      <w:r>
        <w:t>Datum</w:t>
      </w:r>
    </w:p>
    <w:p w14:paraId="18496FD5" w14:textId="30CADD83" w:rsidR="00B27604" w:rsidRDefault="004C4AF5" w:rsidP="00B27604">
      <w:pPr>
        <w:pStyle w:val="DocumentdataVitalHealthSoftware"/>
      </w:pPr>
      <w:r>
        <w:t>Juli</w:t>
      </w:r>
      <w:r w:rsidR="003A0ADC">
        <w:t xml:space="preserve"> 2018</w:t>
      </w:r>
    </w:p>
    <w:p w14:paraId="5453EACF" w14:textId="77777777" w:rsidR="00B27604" w:rsidRDefault="00B27604" w:rsidP="00B27604">
      <w:pPr>
        <w:pStyle w:val="DocumentdataVitalHealthSoftware"/>
      </w:pPr>
    </w:p>
    <w:p w14:paraId="3263FC63" w14:textId="77777777" w:rsidR="00B27604" w:rsidRDefault="00B27604" w:rsidP="00B27604">
      <w:pPr>
        <w:pStyle w:val="DocumentdataVitalHealthSoftware"/>
        <w:sectPr w:rsidR="00B27604" w:rsidSect="00AC6369">
          <w:headerReference w:type="even" r:id="rId9"/>
          <w:footerReference w:type="even" r:id="rId10"/>
          <w:headerReference w:type="first" r:id="rId11"/>
          <w:footerReference w:type="first" r:id="rId12"/>
          <w:pgSz w:w="11906" w:h="16838" w:code="9"/>
          <w:pgMar w:top="3912" w:right="6577" w:bottom="1247" w:left="1021" w:header="709" w:footer="709" w:gutter="0"/>
          <w:cols w:space="708"/>
          <w:titlePg/>
          <w:docGrid w:linePitch="360"/>
        </w:sectPr>
      </w:pPr>
    </w:p>
    <w:p w14:paraId="40D63F1A" w14:textId="77777777" w:rsidR="004840C0" w:rsidRDefault="004840C0" w:rsidP="00C451FF">
      <w:pPr>
        <w:pStyle w:val="BodytextVitalHealthSoftware"/>
      </w:pPr>
    </w:p>
    <w:p w14:paraId="763F99D1" w14:textId="77777777" w:rsidR="004840C0" w:rsidRDefault="004840C0" w:rsidP="00C451FF">
      <w:pPr>
        <w:pStyle w:val="BodytextVitalHealthSoftware"/>
      </w:pPr>
    </w:p>
    <w:p w14:paraId="00FCCACF" w14:textId="77777777" w:rsidR="004840C0" w:rsidRDefault="004840C0" w:rsidP="00C451FF">
      <w:pPr>
        <w:pStyle w:val="BodytextVitalHealthSoftware"/>
      </w:pPr>
    </w:p>
    <w:p w14:paraId="7CFD1F9E" w14:textId="77777777" w:rsidR="004840C0" w:rsidRDefault="004840C0" w:rsidP="00C451FF">
      <w:pPr>
        <w:pStyle w:val="BodytextVitalHealthSoftware"/>
      </w:pPr>
    </w:p>
    <w:p w14:paraId="25B1B1E0" w14:textId="0C12DA24" w:rsidR="00201C06" w:rsidRDefault="00201C06">
      <w:pPr>
        <w:rPr>
          <w:sz w:val="20"/>
        </w:rPr>
      </w:pPr>
    </w:p>
    <w:p w14:paraId="52A1C514" w14:textId="4C576430" w:rsidR="00201C06" w:rsidRDefault="00201C06" w:rsidP="00201C06">
      <w:pPr>
        <w:pStyle w:val="Kop1"/>
      </w:pPr>
      <w:bookmarkStart w:id="1" w:name="_Toc11315081"/>
      <w:r w:rsidRPr="00C35ACC">
        <w:lastRenderedPageBreak/>
        <w:t>Bijlagen</w:t>
      </w:r>
      <w:bookmarkEnd w:id="1"/>
    </w:p>
    <w:p w14:paraId="62E343C2" w14:textId="77777777" w:rsidR="00201C06" w:rsidRDefault="00201C06" w:rsidP="00201C06">
      <w:pPr>
        <w:pStyle w:val="Kop2"/>
      </w:pPr>
      <w:bookmarkStart w:id="2" w:name="_Toc11315082"/>
      <w:r w:rsidRPr="0E1C9167">
        <w:rPr>
          <w:rFonts w:eastAsia="Calibri"/>
        </w:rPr>
        <w:t>Toestemmingsverklaring verwerking persoonsgegevens</w:t>
      </w:r>
      <w:bookmarkEnd w:id="2"/>
      <w:r w:rsidRPr="0E1C9167">
        <w:rPr>
          <w:rFonts w:eastAsia="Calibri"/>
        </w:rPr>
        <w:t xml:space="preserve"> </w:t>
      </w:r>
    </w:p>
    <w:p w14:paraId="530B58B1" w14:textId="7005A4FA" w:rsidR="00A32CD0" w:rsidRDefault="00A32CD0" w:rsidP="00201C06">
      <w:pPr>
        <w:rPr>
          <w:rFonts w:cstheme="minorHAnsi"/>
          <w:i/>
        </w:rPr>
      </w:pPr>
    </w:p>
    <w:p w14:paraId="07201F73" w14:textId="77777777" w:rsidR="00201C06" w:rsidRDefault="00201C06" w:rsidP="00201C06">
      <w:r w:rsidRPr="0E1C9167">
        <w:rPr>
          <w:rFonts w:ascii="Calibri" w:eastAsia="Calibri" w:hAnsi="Calibri" w:cs="Calibri"/>
          <w:b/>
          <w:bCs/>
        </w:rPr>
        <w:t>Toestemmingsverklaring verwerking persoonsgegevens</w:t>
      </w:r>
      <w:r w:rsidRPr="0E1C9167">
        <w:rPr>
          <w:rFonts w:ascii="Calibri" w:eastAsia="Calibri" w:hAnsi="Calibri" w:cs="Calibri"/>
        </w:rPr>
        <w:t xml:space="preserve"> </w:t>
      </w:r>
    </w:p>
    <w:p w14:paraId="766328F5" w14:textId="77777777" w:rsidR="00201C06" w:rsidRDefault="00201C06" w:rsidP="00201C06">
      <w:r w:rsidRPr="0E1C9167">
        <w:rPr>
          <w:rFonts w:ascii="Calibri" w:eastAsia="Calibri" w:hAnsi="Calibri" w:cs="Calibri"/>
        </w:rPr>
        <w:t>Ik geef als patiënt (betrokkene)</w:t>
      </w:r>
      <w:r w:rsidRPr="0E1C9167">
        <w:rPr>
          <w:rFonts w:ascii="Calibri" w:eastAsia="Calibri" w:hAnsi="Calibri" w:cs="Calibri"/>
          <w:b/>
          <w:bCs/>
        </w:rPr>
        <w:t xml:space="preserve"> </w:t>
      </w:r>
      <w:r w:rsidRPr="0E1C9167">
        <w:rPr>
          <w:rFonts w:ascii="Calibri" w:eastAsia="Calibri" w:hAnsi="Calibri" w:cs="Calibri"/>
        </w:rPr>
        <w:t xml:space="preserve">hiermee toestemming aan de Ketenpartner en/of Multidisciplinair Overleg (ontvanger) om mijn persoonsgegevens, zoals hieronder verder uitgelegd, voor het hieronder beschreven doel op te vragen bij en te verkrijgen van de zorginstelling. De zorginstelling kan alleen de gegevens verstrekken, als dit toegestaan is volgens de geldende wet- en regelgeving, en de op te vragen gegevens aanwezig zijn. </w:t>
      </w:r>
    </w:p>
    <w:tbl>
      <w:tblPr>
        <w:tblStyle w:val="Tabelraster"/>
        <w:tblW w:w="0" w:type="auto"/>
        <w:tblLook w:val="04A0" w:firstRow="1" w:lastRow="0" w:firstColumn="1" w:lastColumn="0" w:noHBand="0" w:noVBand="1"/>
      </w:tblPr>
      <w:tblGrid>
        <w:gridCol w:w="3480"/>
        <w:gridCol w:w="3993"/>
      </w:tblGrid>
      <w:tr w:rsidR="00201C06" w14:paraId="58D45746" w14:textId="77777777" w:rsidTr="00201C06">
        <w:tc>
          <w:tcPr>
            <w:tcW w:w="4536" w:type="dxa"/>
          </w:tcPr>
          <w:p w14:paraId="55274952" w14:textId="77777777" w:rsidR="00201C06" w:rsidRDefault="00201C06" w:rsidP="00201C06">
            <w:r w:rsidRPr="0E1C9167">
              <w:rPr>
                <w:b/>
                <w:bCs/>
              </w:rPr>
              <w:t>Type data</w:t>
            </w:r>
            <w:r>
              <w:t xml:space="preserve"> </w:t>
            </w:r>
          </w:p>
        </w:tc>
        <w:tc>
          <w:tcPr>
            <w:tcW w:w="4536" w:type="dxa"/>
          </w:tcPr>
          <w:p w14:paraId="5F34B49D" w14:textId="77777777" w:rsidR="00201C06" w:rsidRDefault="00201C06" w:rsidP="00FA54EF">
            <w:pPr>
              <w:pStyle w:val="Lijstalinea"/>
              <w:numPr>
                <w:ilvl w:val="0"/>
                <w:numId w:val="21"/>
              </w:numPr>
              <w:spacing w:after="200" w:line="276" w:lineRule="auto"/>
            </w:pPr>
            <w:r w:rsidRPr="0E1C9167">
              <w:t>Naam-, adres- en woonplaatsgegevens;</w:t>
            </w:r>
            <w:r>
              <w:t xml:space="preserve"> </w:t>
            </w:r>
          </w:p>
          <w:p w14:paraId="0401E579" w14:textId="77777777" w:rsidR="00201C06" w:rsidRDefault="00201C06" w:rsidP="00FA54EF">
            <w:pPr>
              <w:pStyle w:val="Lijstalinea"/>
              <w:numPr>
                <w:ilvl w:val="0"/>
                <w:numId w:val="21"/>
              </w:numPr>
              <w:spacing w:after="200" w:line="276" w:lineRule="auto"/>
            </w:pPr>
            <w:r w:rsidRPr="0E1C9167">
              <w:t xml:space="preserve">Telefoonnummer(s), o.a. voor verzenden </w:t>
            </w:r>
            <w:proofErr w:type="spellStart"/>
            <w:r w:rsidRPr="0E1C9167">
              <w:t>SMS</w:t>
            </w:r>
            <w:r>
              <w:t>-</w:t>
            </w:r>
            <w:r w:rsidRPr="0E1C9167">
              <w:t>berichten</w:t>
            </w:r>
            <w:proofErr w:type="spellEnd"/>
            <w:r w:rsidRPr="0E1C9167">
              <w:t>;</w:t>
            </w:r>
            <w:r>
              <w:t xml:space="preserve"> </w:t>
            </w:r>
          </w:p>
          <w:p w14:paraId="57CCFECA" w14:textId="77777777" w:rsidR="00201C06" w:rsidRDefault="00201C06" w:rsidP="00FA54EF">
            <w:pPr>
              <w:pStyle w:val="Lijstalinea"/>
              <w:numPr>
                <w:ilvl w:val="0"/>
                <w:numId w:val="21"/>
              </w:numPr>
              <w:spacing w:after="200" w:line="276" w:lineRule="auto"/>
            </w:pPr>
            <w:r w:rsidRPr="0E1C9167">
              <w:t>E-mailadressen of andere adressen voor elektronische communicatie;</w:t>
            </w:r>
            <w:r>
              <w:t xml:space="preserve"> </w:t>
            </w:r>
          </w:p>
          <w:p w14:paraId="6E576F2F" w14:textId="77777777" w:rsidR="00201C06" w:rsidRDefault="00201C06" w:rsidP="00FA54EF">
            <w:pPr>
              <w:pStyle w:val="Lijstalinea"/>
              <w:numPr>
                <w:ilvl w:val="0"/>
                <w:numId w:val="21"/>
              </w:numPr>
              <w:spacing w:after="200" w:line="276" w:lineRule="auto"/>
            </w:pPr>
            <w:r w:rsidRPr="0E1C9167">
              <w:t>Burgerservicenummer (BSN) of sofinummer;</w:t>
            </w:r>
            <w:r>
              <w:t xml:space="preserve"> </w:t>
            </w:r>
          </w:p>
          <w:p w14:paraId="2B515C2E" w14:textId="77777777" w:rsidR="00201C06" w:rsidRDefault="00201C06" w:rsidP="00FA54EF">
            <w:pPr>
              <w:pStyle w:val="Lijstalinea"/>
              <w:numPr>
                <w:ilvl w:val="0"/>
                <w:numId w:val="21"/>
              </w:numPr>
              <w:spacing w:after="200" w:line="276" w:lineRule="auto"/>
            </w:pPr>
            <w:r w:rsidRPr="0E1C9167">
              <w:t>Geslacht, geboortedatum;</w:t>
            </w:r>
            <w:r>
              <w:t xml:space="preserve"> </w:t>
            </w:r>
          </w:p>
          <w:p w14:paraId="5ADE2F59" w14:textId="77777777" w:rsidR="00201C06" w:rsidRDefault="00201C06" w:rsidP="00FA54EF">
            <w:pPr>
              <w:pStyle w:val="Lijstalinea"/>
              <w:numPr>
                <w:ilvl w:val="0"/>
                <w:numId w:val="21"/>
              </w:numPr>
              <w:spacing w:after="200" w:line="276" w:lineRule="auto"/>
            </w:pPr>
            <w:r w:rsidRPr="0E1C9167">
              <w:t>Diagnose</w:t>
            </w:r>
            <w:r>
              <w:t xml:space="preserve"> </w:t>
            </w:r>
          </w:p>
          <w:p w14:paraId="18CB5947" w14:textId="77777777" w:rsidR="00201C06" w:rsidRDefault="00201C06" w:rsidP="00FA54EF">
            <w:pPr>
              <w:pStyle w:val="Lijstalinea"/>
              <w:numPr>
                <w:ilvl w:val="0"/>
                <w:numId w:val="21"/>
              </w:numPr>
              <w:spacing w:after="200" w:line="276" w:lineRule="auto"/>
            </w:pPr>
            <w:r w:rsidRPr="0E1C9167">
              <w:t>Medicatie</w:t>
            </w:r>
            <w:r>
              <w:t xml:space="preserve"> </w:t>
            </w:r>
          </w:p>
          <w:p w14:paraId="4C2CBA81" w14:textId="77777777" w:rsidR="00201C06" w:rsidRDefault="00201C06" w:rsidP="00FA54EF">
            <w:pPr>
              <w:pStyle w:val="Lijstalinea"/>
              <w:numPr>
                <w:ilvl w:val="0"/>
                <w:numId w:val="21"/>
              </w:numPr>
              <w:spacing w:after="200" w:line="276" w:lineRule="auto"/>
            </w:pPr>
            <w:r w:rsidRPr="0E1C9167">
              <w:t xml:space="preserve">Therapieën </w:t>
            </w:r>
            <w:r>
              <w:t xml:space="preserve"> </w:t>
            </w:r>
          </w:p>
          <w:p w14:paraId="6AFBCC2A" w14:textId="52EE0C0F" w:rsidR="00201C06" w:rsidRDefault="00A32CD0" w:rsidP="00FA54EF">
            <w:pPr>
              <w:pStyle w:val="Lijstalinea"/>
              <w:numPr>
                <w:ilvl w:val="0"/>
                <w:numId w:val="21"/>
              </w:numPr>
              <w:spacing w:after="200" w:line="276" w:lineRule="auto"/>
            </w:pPr>
            <w:r>
              <w:t>Verzekerings</w:t>
            </w:r>
            <w:r w:rsidR="00201C06" w:rsidRPr="0E1C9167">
              <w:t>gegevens (ten behoeve van declaraties)</w:t>
            </w:r>
            <w:r w:rsidR="00201C06">
              <w:t xml:space="preserve"> </w:t>
            </w:r>
          </w:p>
        </w:tc>
      </w:tr>
      <w:tr w:rsidR="00201C06" w14:paraId="774C2EFF" w14:textId="77777777" w:rsidTr="00201C06">
        <w:tc>
          <w:tcPr>
            <w:tcW w:w="4536" w:type="dxa"/>
          </w:tcPr>
          <w:p w14:paraId="6525078C" w14:textId="77777777" w:rsidR="00201C06" w:rsidRDefault="00201C06" w:rsidP="00201C06">
            <w:r w:rsidRPr="0E1C9167">
              <w:rPr>
                <w:b/>
                <w:bCs/>
              </w:rPr>
              <w:t>Periode</w:t>
            </w:r>
            <w:r>
              <w:t xml:space="preserve"> </w:t>
            </w:r>
          </w:p>
        </w:tc>
        <w:tc>
          <w:tcPr>
            <w:tcW w:w="4536" w:type="dxa"/>
          </w:tcPr>
          <w:p w14:paraId="589F6E02" w14:textId="77777777" w:rsidR="00201C06" w:rsidRDefault="00201C06" w:rsidP="00201C06">
            <w:r w:rsidRPr="0E1C9167">
              <w:t>Vanaf dat deze verklaring is ondertekend door u als betrokkene, totdat het niet langer dan noodzakelijk is voor de doeleinden van de verwerking, tenzij er een wettelijke langere bewaartermijn geldt (de bewaartermijn voor bijv. medische dossiers is 15 jaar)</w:t>
            </w:r>
            <w:r>
              <w:t xml:space="preserve"> </w:t>
            </w:r>
          </w:p>
        </w:tc>
      </w:tr>
      <w:tr w:rsidR="00201C06" w14:paraId="0627A8A5" w14:textId="77777777" w:rsidTr="00201C06">
        <w:tc>
          <w:tcPr>
            <w:tcW w:w="4536" w:type="dxa"/>
          </w:tcPr>
          <w:p w14:paraId="40B3D889" w14:textId="77777777" w:rsidR="00201C06" w:rsidRDefault="00201C06" w:rsidP="00201C06">
            <w:r w:rsidRPr="0E1C9167">
              <w:rPr>
                <w:b/>
                <w:bCs/>
              </w:rPr>
              <w:t>Doelbinding</w:t>
            </w:r>
            <w:r>
              <w:t xml:space="preserve"> </w:t>
            </w:r>
          </w:p>
        </w:tc>
        <w:tc>
          <w:tcPr>
            <w:tcW w:w="4536" w:type="dxa"/>
          </w:tcPr>
          <w:p w14:paraId="4E86C8D3" w14:textId="77777777" w:rsidR="00201C06" w:rsidRDefault="00201C06" w:rsidP="00201C06">
            <w:r w:rsidRPr="0E1C9167">
              <w:t>Op basis van de Wet op de geneeskundige behandelingsovereenkomst (WGBO), de Wet cliëntenrechten bij elektronische gegevensverwerking in de zorg (</w:t>
            </w:r>
            <w:proofErr w:type="spellStart"/>
            <w:r w:rsidRPr="0E1C9167">
              <w:t>Wceg</w:t>
            </w:r>
            <w:proofErr w:type="spellEnd"/>
            <w:r w:rsidRPr="0E1C9167">
              <w:t xml:space="preserve">) en de Algemene Verordening Gegevensbescherming (AVG) worden uw persoonsgegevens verwerkt door de zorggroep. Omdat bij deze gegevensverwerking een elektronisch uitwisselingssysteem wordt gebruikt, is er uitdrukkelijke toestemming van u als betrokkene nodig.  </w:t>
            </w:r>
          </w:p>
          <w:p w14:paraId="23D32451" w14:textId="77777777" w:rsidR="00201C06" w:rsidRDefault="00201C06" w:rsidP="00201C06">
            <w:r w:rsidRPr="0E1C9167">
              <w:t xml:space="preserve"> </w:t>
            </w:r>
          </w:p>
          <w:p w14:paraId="7624ECD9" w14:textId="24178BCA" w:rsidR="00201C06" w:rsidRDefault="00201C06" w:rsidP="00201C06">
            <w:r w:rsidRPr="0E1C9167">
              <w:t xml:space="preserve">Uw persoonsgegevens worden verwerkt met als doel om ervoor te zorgen dat u op </w:t>
            </w:r>
            <w:r w:rsidR="00A32CD0">
              <w:t>het Keten Informatie Systeem (</w:t>
            </w:r>
            <w:r w:rsidR="00D06256">
              <w:t>COORDINATE</w:t>
            </w:r>
            <w:r w:rsidR="00A32CD0">
              <w:t>)</w:t>
            </w:r>
            <w:r w:rsidRPr="0E1C9167">
              <w:t xml:space="preserve"> de juiste informatie krijgt. Uw persoonsgegevens worden gebruikt om aangeboden informatie vanuit </w:t>
            </w:r>
            <w:r w:rsidR="00D06256">
              <w:t>COORDINATE</w:t>
            </w:r>
            <w:r w:rsidRPr="0E1C9167">
              <w:t xml:space="preserve"> beter op u af te stemmen. Het e-mailadres en mobiel nummer worden gevraagd, zodat aan u initieel inloggegevens kunnen worden verstrekt. Verder kunt u via uw mobiel nummer en/ of e-mailadres berichten ontvangen over nieuwe informatie of nieuwe acties die klaarstaan in </w:t>
            </w:r>
            <w:r w:rsidR="00D06256">
              <w:t>COORDINATE</w:t>
            </w:r>
            <w:r w:rsidRPr="0E1C9167">
              <w:t xml:space="preserve"> of herinneringen daaraan. </w:t>
            </w:r>
          </w:p>
          <w:p w14:paraId="019F2E3B" w14:textId="50778688" w:rsidR="00201C06" w:rsidRDefault="00201C06" w:rsidP="00201C06">
            <w:r w:rsidRPr="0E1C9167">
              <w:t xml:space="preserve">Door vast te leggen welke aandoening u heeft en bij welke zorgverlener u onder behandeling bent, </w:t>
            </w:r>
            <w:r w:rsidR="00A32CD0">
              <w:t xml:space="preserve">kunt u in de toekomst </w:t>
            </w:r>
            <w:r w:rsidRPr="0E1C9167">
              <w:t xml:space="preserve">via </w:t>
            </w:r>
            <w:r w:rsidR="00D06256">
              <w:t>COORDINATE</w:t>
            </w:r>
            <w:r w:rsidRPr="0E1C9167">
              <w:t xml:space="preserve"> informatie over uw </w:t>
            </w:r>
            <w:r w:rsidRPr="0E1C9167">
              <w:lastRenderedPageBreak/>
              <w:t>aandoening en de behandeling aangeboden</w:t>
            </w:r>
            <w:r w:rsidR="00A32CD0">
              <w:t xml:space="preserve"> krijgen</w:t>
            </w:r>
            <w:r w:rsidRPr="0E1C9167">
              <w:t xml:space="preserve">. Dat betekent dat u educatieve informatie aangeboden krijgt en dat u de laatst bekende laboratoriumwaarden in </w:t>
            </w:r>
            <w:r w:rsidR="00D06256">
              <w:t>COORDINATE</w:t>
            </w:r>
            <w:r w:rsidRPr="0E1C9167">
              <w:t xml:space="preserve"> zelf in kunt zien. </w:t>
            </w:r>
          </w:p>
          <w:p w14:paraId="52BD4867" w14:textId="77777777" w:rsidR="00201C06" w:rsidRDefault="00201C06" w:rsidP="00201C06">
            <w:r w:rsidRPr="0E1C9167">
              <w:t xml:space="preserve">Uw medische gegevens die verzameld worden tijdens de behandeling, kunnen ook gebruikt worden voor historisch, statistisch of wetenschappelijk onderzoek. Daarop zijn strikte regels van toepassing en is de AVG van kracht. De gegevens van u worden voor historisch, statistisch of wetenschappelijk onderzoek eerst geanonimiseerd. Dit betekent dat gegevens worden verwerkt via een code en dus niet herleidbaar zijn naar personen. Wanneer u bezwaren heeft tegen het gebruik van uw gegevens voor dit doel, dan dient u dit aan uw behandelaar mee te delen. Die dient daar dan een aantekening van te maken in zijn dossier. De gegevens van u worden dan niet voor wetenschappelijk onderzoek gebruikt. </w:t>
            </w:r>
          </w:p>
          <w:p w14:paraId="428F6F63" w14:textId="77777777" w:rsidR="00201C06" w:rsidRDefault="00201C06" w:rsidP="00201C06">
            <w:r w:rsidRPr="0E1C9167">
              <w:t xml:space="preserve"> </w:t>
            </w:r>
          </w:p>
          <w:p w14:paraId="13B0F159" w14:textId="1470EFC4" w:rsidR="00201C06" w:rsidRDefault="00201C06" w:rsidP="00201C06">
            <w:r w:rsidRPr="0E1C9167">
              <w:t xml:space="preserve">Stichting September is de stichting die de educatieve informatie heeft gemaakt en de hosting van die informatie verzorgt zodat ze benaderd kan worden vanuit </w:t>
            </w:r>
            <w:r w:rsidR="00D06256">
              <w:t>COORDINATE</w:t>
            </w:r>
            <w:r w:rsidRPr="0E1C9167">
              <w:t xml:space="preserve">. Stichting September kent op geen enkel moment herleidbare persoons- of medische gegevens van u.  </w:t>
            </w:r>
          </w:p>
        </w:tc>
      </w:tr>
      <w:tr w:rsidR="00201C06" w14:paraId="745475E6" w14:textId="77777777" w:rsidTr="00201C06">
        <w:tc>
          <w:tcPr>
            <w:tcW w:w="4536" w:type="dxa"/>
          </w:tcPr>
          <w:p w14:paraId="3A7D7618" w14:textId="77777777" w:rsidR="00201C06" w:rsidRDefault="00201C06" w:rsidP="00201C06">
            <w:r w:rsidRPr="0E1C9167">
              <w:rPr>
                <w:b/>
                <w:bCs/>
              </w:rPr>
              <w:lastRenderedPageBreak/>
              <w:t>Locatie van data</w:t>
            </w:r>
            <w:r w:rsidRPr="0E1C9167">
              <w:t xml:space="preserve"> </w:t>
            </w:r>
          </w:p>
        </w:tc>
        <w:tc>
          <w:tcPr>
            <w:tcW w:w="4536" w:type="dxa"/>
          </w:tcPr>
          <w:p w14:paraId="7A283A60" w14:textId="77777777" w:rsidR="00201C06" w:rsidRDefault="00201C06" w:rsidP="00201C06">
            <w:r w:rsidRPr="0E1C9167">
              <w:t xml:space="preserve">Binnen de EER of EU. De persoonsgegevens van u worden niet geëxporteerd naar landen buiten de EER of EU, dan wel gedeeld met internationale organisaties gevestigd buiten de EER of EU. </w:t>
            </w:r>
          </w:p>
        </w:tc>
      </w:tr>
      <w:tr w:rsidR="00201C06" w14:paraId="079E4AE1" w14:textId="77777777" w:rsidTr="00201C06">
        <w:tc>
          <w:tcPr>
            <w:tcW w:w="4536" w:type="dxa"/>
          </w:tcPr>
          <w:p w14:paraId="673BF0AA" w14:textId="77777777" w:rsidR="00201C06" w:rsidRDefault="00201C06" w:rsidP="00201C06">
            <w:r w:rsidRPr="0E1C9167">
              <w:rPr>
                <w:b/>
                <w:bCs/>
              </w:rPr>
              <w:t>Bewaartermijn</w:t>
            </w:r>
            <w:r>
              <w:t xml:space="preserve"> </w:t>
            </w:r>
          </w:p>
        </w:tc>
        <w:tc>
          <w:tcPr>
            <w:tcW w:w="4536" w:type="dxa"/>
          </w:tcPr>
          <w:p w14:paraId="018C8A32" w14:textId="77777777" w:rsidR="00201C06" w:rsidRDefault="00201C06" w:rsidP="00201C06">
            <w:r w:rsidRPr="0E1C9167">
              <w:t>De gegevens worden niet langer bewaard dan nodig is voor de doeleinden waartoe deze verwerkt worden, tenzij er een wettelijke langere bewaartermijn geldt (de bewaartermijn voor bijv. medische dossiers is 15 jaar).</w:t>
            </w:r>
            <w:r>
              <w:t xml:space="preserve"> </w:t>
            </w:r>
          </w:p>
        </w:tc>
      </w:tr>
      <w:tr w:rsidR="00201C06" w14:paraId="4DA19231" w14:textId="77777777" w:rsidTr="00201C06">
        <w:tc>
          <w:tcPr>
            <w:tcW w:w="4536" w:type="dxa"/>
          </w:tcPr>
          <w:p w14:paraId="5EAB3B61" w14:textId="77777777" w:rsidR="00201C06" w:rsidRDefault="00201C06" w:rsidP="00201C06">
            <w:r w:rsidRPr="0E1C9167">
              <w:rPr>
                <w:b/>
                <w:bCs/>
              </w:rPr>
              <w:t>Uw rechten</w:t>
            </w:r>
            <w:r>
              <w:t xml:space="preserve"> </w:t>
            </w:r>
          </w:p>
        </w:tc>
        <w:tc>
          <w:tcPr>
            <w:tcW w:w="4536" w:type="dxa"/>
          </w:tcPr>
          <w:p w14:paraId="6A11F2EE" w14:textId="77777777" w:rsidR="00201C06" w:rsidRDefault="00201C06" w:rsidP="00201C06">
            <w:r w:rsidRPr="0E1C9167">
              <w:t>U heeft altijd het recht om uw data in te zien, te laten wijzigen of de toestemming voor gebruik daarvan in te trekken.</w:t>
            </w:r>
            <w:r>
              <w:t xml:space="preserve"> </w:t>
            </w:r>
          </w:p>
        </w:tc>
      </w:tr>
      <w:tr w:rsidR="00201C06" w14:paraId="6009E7C0" w14:textId="77777777" w:rsidTr="00201C06">
        <w:tc>
          <w:tcPr>
            <w:tcW w:w="4536" w:type="dxa"/>
          </w:tcPr>
          <w:p w14:paraId="4A7233B2" w14:textId="77777777" w:rsidR="00201C06" w:rsidRDefault="00201C06" w:rsidP="00201C06">
            <w:r w:rsidRPr="0E1C9167">
              <w:rPr>
                <w:b/>
                <w:bCs/>
              </w:rPr>
              <w:t xml:space="preserve">Contactpersoon </w:t>
            </w:r>
            <w:r w:rsidRPr="0E1C9167">
              <w:rPr>
                <w:rFonts w:ascii="Calibri" w:eastAsia="Calibri" w:hAnsi="Calibri" w:cs="Calibri"/>
                <w:b/>
                <w:bCs/>
              </w:rPr>
              <w:t>ontvanger</w:t>
            </w:r>
          </w:p>
        </w:tc>
        <w:tc>
          <w:tcPr>
            <w:tcW w:w="4536" w:type="dxa"/>
          </w:tcPr>
          <w:p w14:paraId="1A3621F6" w14:textId="77777777" w:rsidR="00201C06" w:rsidRDefault="00201C06" w:rsidP="00201C06">
            <w:r w:rsidRPr="0E1C9167">
              <w:t>U kunt voor vragen contact opnemen met:</w:t>
            </w:r>
            <w:r>
              <w:t xml:space="preserve"> </w:t>
            </w:r>
          </w:p>
          <w:p w14:paraId="457CCE7A" w14:textId="2E64454F" w:rsidR="00201C06" w:rsidRDefault="00A32CD0" w:rsidP="00201C06">
            <w:r>
              <w:t>uw eigen huisarts</w:t>
            </w:r>
            <w:r w:rsidR="00FA54EF">
              <w:t xml:space="preserve"> </w:t>
            </w:r>
          </w:p>
        </w:tc>
      </w:tr>
    </w:tbl>
    <w:p w14:paraId="770C8AE3" w14:textId="77777777" w:rsidR="00201C06" w:rsidRDefault="00201C06" w:rsidP="00201C06">
      <w:r w:rsidRPr="0E1C9167">
        <w:rPr>
          <w:rFonts w:ascii="Calibri" w:eastAsia="Calibri" w:hAnsi="Calibri" w:cs="Calibri"/>
        </w:rPr>
        <w:t xml:space="preserve">Deze toestemming wordt door u als betrokkene exclusief aan de ontvanger gegeven en ontslaat de ontvanger er niet van zijn / hun verplichtingen conform de Algemene Verordening Gegevensbescherming tegenover u als patiënt. </w:t>
      </w:r>
    </w:p>
    <w:p w14:paraId="37391403" w14:textId="353BD72F" w:rsidR="00201C06" w:rsidRDefault="00201C06" w:rsidP="00201C06"/>
    <w:p w14:paraId="631A2ED2" w14:textId="77777777" w:rsidR="00A32CD0" w:rsidRDefault="00A32CD0" w:rsidP="00201C06"/>
    <w:p w14:paraId="02FFEF47" w14:textId="77777777" w:rsidR="003F1A8D" w:rsidRDefault="003F1A8D" w:rsidP="003F1A8D">
      <w:r>
        <w:t>1.2</w:t>
      </w:r>
      <w:r>
        <w:tab/>
        <w:t>Privacy statement (inclusief Cookies)</w:t>
      </w:r>
    </w:p>
    <w:p w14:paraId="2F8B2EEA" w14:textId="77777777" w:rsidR="003F1A8D" w:rsidRDefault="003F1A8D" w:rsidP="003F1A8D"/>
    <w:p w14:paraId="0993A2BA" w14:textId="77777777" w:rsidR="003F1A8D" w:rsidRDefault="003F1A8D" w:rsidP="003F1A8D"/>
    <w:p w14:paraId="7FD66A45" w14:textId="77777777" w:rsidR="003F1A8D" w:rsidRDefault="003F1A8D" w:rsidP="003F1A8D">
      <w:r>
        <w:t xml:space="preserve">Privacy Statement van </w:t>
      </w:r>
      <w:proofErr w:type="spellStart"/>
      <w:r>
        <w:t>VitalHealth</w:t>
      </w:r>
      <w:proofErr w:type="spellEnd"/>
      <w:r>
        <w:t xml:space="preserve"> </w:t>
      </w:r>
      <w:proofErr w:type="spellStart"/>
      <w:r>
        <w:t>Coordinate</w:t>
      </w:r>
      <w:proofErr w:type="spellEnd"/>
      <w:r>
        <w:t xml:space="preserve"> </w:t>
      </w:r>
    </w:p>
    <w:p w14:paraId="5FB7DBD1" w14:textId="77777777" w:rsidR="003F1A8D" w:rsidRDefault="003F1A8D" w:rsidP="003F1A8D">
      <w:r>
        <w:t>We verzamelen het liefst zo min mogelijk gegevens van u. Toch is dat soms nodig, om bijvoorbeeld uw behandeling bij de huisarts zo goed mogelijk te laten verlopen. Wij behandelen uw gegevens zorgvuldig en zorgen ervoor dat uw privacy gewaarborgd blijft.</w:t>
      </w:r>
    </w:p>
    <w:p w14:paraId="2B78B96B" w14:textId="77777777" w:rsidR="003F1A8D" w:rsidRDefault="003F1A8D" w:rsidP="003F1A8D">
      <w:r>
        <w:t xml:space="preserve"> </w:t>
      </w:r>
    </w:p>
    <w:p w14:paraId="516E0534" w14:textId="77777777" w:rsidR="003F1A8D" w:rsidRDefault="003F1A8D" w:rsidP="003F1A8D">
      <w:r>
        <w:t>Wij hanteren de volgende vier privacy-uitgangspunten:</w:t>
      </w:r>
    </w:p>
    <w:p w14:paraId="04CA72BD" w14:textId="77777777" w:rsidR="003F1A8D" w:rsidRDefault="003F1A8D" w:rsidP="003F1A8D"/>
    <w:p w14:paraId="65A05DC7" w14:textId="77777777" w:rsidR="003F1A8D" w:rsidRDefault="003F1A8D" w:rsidP="003F1A8D">
      <w:r>
        <w:t>•</w:t>
      </w:r>
      <w:r>
        <w:tab/>
        <w:t>Uw persoonlijke gegevens beschermen we alsof het die van onszelf zijn.</w:t>
      </w:r>
    </w:p>
    <w:p w14:paraId="543A8012" w14:textId="77777777" w:rsidR="003F1A8D" w:rsidRDefault="003F1A8D" w:rsidP="003F1A8D">
      <w:r>
        <w:t>•</w:t>
      </w:r>
      <w:r>
        <w:tab/>
        <w:t>Uw persoonlijke gegevens gebruiken we alleen voor de in deze privacyverklaring omschreven doeleinden.</w:t>
      </w:r>
    </w:p>
    <w:p w14:paraId="63501824" w14:textId="77777777" w:rsidR="003F1A8D" w:rsidRDefault="003F1A8D" w:rsidP="003F1A8D">
      <w:r>
        <w:t>•</w:t>
      </w:r>
      <w:r>
        <w:tab/>
        <w:t>Wij bewaren uw gegevens niet langer dan noodzakelijk is om de in deze privacyverklaring genoemde doeleinden te bereiken.</w:t>
      </w:r>
    </w:p>
    <w:p w14:paraId="12BB029C" w14:textId="77777777" w:rsidR="003F1A8D" w:rsidRDefault="003F1A8D" w:rsidP="003F1A8D">
      <w:r>
        <w:t>•</w:t>
      </w:r>
      <w:r>
        <w:tab/>
        <w:t>Uw persoonlijke gegevens delen we alleen als dat noodzakelijk is voor de uitvoering van uw behandelovereenkomst en als er geen overeenkomst, dan alleen als u daar expliciet toestemming voor geeft.</w:t>
      </w:r>
    </w:p>
    <w:p w14:paraId="2B5FD2DF" w14:textId="77777777" w:rsidR="003F1A8D" w:rsidRDefault="003F1A8D" w:rsidP="003F1A8D"/>
    <w:p w14:paraId="16297155" w14:textId="77777777" w:rsidR="003F1A8D" w:rsidRDefault="003F1A8D" w:rsidP="003F1A8D">
      <w:r>
        <w:t xml:space="preserve">Hieronder kunt u in detail lezen hoe wij met uw persoonsgegevens omgaan wanneer er gebruik gemaakt wordt van </w:t>
      </w:r>
      <w:proofErr w:type="spellStart"/>
      <w:r>
        <w:t>VitalHealth</w:t>
      </w:r>
      <w:proofErr w:type="spellEnd"/>
      <w:r>
        <w:t xml:space="preserve"> Keten Informatie Systeem (</w:t>
      </w:r>
      <w:proofErr w:type="spellStart"/>
      <w:r>
        <w:t>Coordinate</w:t>
      </w:r>
      <w:proofErr w:type="spellEnd"/>
      <w:r>
        <w:t xml:space="preserve">). Dit Privacy Statement is primair van toepassing op </w:t>
      </w:r>
      <w:proofErr w:type="spellStart"/>
      <w:r>
        <w:t>VitalHealth</w:t>
      </w:r>
      <w:proofErr w:type="spellEnd"/>
      <w:r>
        <w:t xml:space="preserve"> </w:t>
      </w:r>
      <w:proofErr w:type="spellStart"/>
      <w:r>
        <w:t>Coordinate</w:t>
      </w:r>
      <w:proofErr w:type="spellEnd"/>
      <w:r>
        <w:t xml:space="preserve"> en niet op andere aangeboden producten of diensten. Andere programma’s van </w:t>
      </w:r>
      <w:proofErr w:type="spellStart"/>
      <w:r>
        <w:t>VitalHealth</w:t>
      </w:r>
      <w:proofErr w:type="spellEnd"/>
      <w:r>
        <w:t xml:space="preserve"> kunnen ook deel uitmaken van de totale </w:t>
      </w:r>
      <w:proofErr w:type="spellStart"/>
      <w:r>
        <w:t>VitalHealth</w:t>
      </w:r>
      <w:proofErr w:type="spellEnd"/>
      <w:r>
        <w:t xml:space="preserve"> COORDINATE-oplossing, zoals </w:t>
      </w:r>
      <w:proofErr w:type="spellStart"/>
      <w:r>
        <w:t>VitalHealth</w:t>
      </w:r>
      <w:proofErr w:type="spellEnd"/>
      <w:r>
        <w:t xml:space="preserve"> </w:t>
      </w:r>
      <w:proofErr w:type="spellStart"/>
      <w:r>
        <w:t>Insight</w:t>
      </w:r>
      <w:proofErr w:type="spellEnd"/>
      <w:r>
        <w:t xml:space="preserve">, een rapportagemodule over de </w:t>
      </w:r>
      <w:proofErr w:type="spellStart"/>
      <w:r>
        <w:t>patientpopulatie</w:t>
      </w:r>
      <w:proofErr w:type="spellEnd"/>
      <w:r>
        <w:t xml:space="preserve"> van de zorggroep, </w:t>
      </w:r>
      <w:proofErr w:type="spellStart"/>
      <w:r>
        <w:t>VitalHealth</w:t>
      </w:r>
      <w:proofErr w:type="spellEnd"/>
      <w:r>
        <w:t xml:space="preserve"> </w:t>
      </w:r>
      <w:proofErr w:type="spellStart"/>
      <w:r>
        <w:t>QuestManager</w:t>
      </w:r>
      <w:proofErr w:type="spellEnd"/>
      <w:r>
        <w:t xml:space="preserve">, een vragenlijst tool voor het uitvragen van </w:t>
      </w:r>
      <w:proofErr w:type="spellStart"/>
      <w:r>
        <w:t>patientervaringen</w:t>
      </w:r>
      <w:proofErr w:type="spellEnd"/>
      <w:r>
        <w:t xml:space="preserve"> binnen de zorggroep en </w:t>
      </w:r>
      <w:proofErr w:type="spellStart"/>
      <w:r>
        <w:t>VitalHealth</w:t>
      </w:r>
      <w:proofErr w:type="spellEnd"/>
      <w:r>
        <w:t xml:space="preserve"> e-Vita, een </w:t>
      </w:r>
      <w:proofErr w:type="spellStart"/>
      <w:r>
        <w:t>patientportaal</w:t>
      </w:r>
      <w:proofErr w:type="spellEnd"/>
      <w:r>
        <w:t xml:space="preserve"> waarmee de patiënt gegevens kan uitwisselen met de zorgverlener. </w:t>
      </w:r>
    </w:p>
    <w:p w14:paraId="4EED85D2" w14:textId="77777777" w:rsidR="003F1A8D" w:rsidRDefault="003F1A8D" w:rsidP="003F1A8D"/>
    <w:p w14:paraId="0933AF1F" w14:textId="77777777" w:rsidR="003F1A8D" w:rsidRDefault="003F1A8D" w:rsidP="003F1A8D">
      <w:proofErr w:type="spellStart"/>
      <w:r>
        <w:t>Coordinate</w:t>
      </w:r>
      <w:proofErr w:type="spellEnd"/>
    </w:p>
    <w:p w14:paraId="1ED1E5F8" w14:textId="77777777" w:rsidR="003F1A8D" w:rsidRDefault="003F1A8D" w:rsidP="003F1A8D">
      <w:r>
        <w:t xml:space="preserve">Het </w:t>
      </w:r>
      <w:proofErr w:type="spellStart"/>
      <w:r>
        <w:t>VitalHealth</w:t>
      </w:r>
      <w:proofErr w:type="spellEnd"/>
      <w:r>
        <w:t xml:space="preserve"> </w:t>
      </w:r>
      <w:proofErr w:type="spellStart"/>
      <w:r>
        <w:t>Coordinate</w:t>
      </w:r>
      <w:proofErr w:type="spellEnd"/>
      <w:r>
        <w:t xml:space="preserve"> is een multidisciplinair informatiesysteem voor integrale zorg waarmee optimale ondersteuning wordt geboden voor de behandeling van cliënten met (meerdere) chronische aandoeningen, GGZ en ouderenzorg. De zorgverlener heeft samen met u besloten om COORDINATE te gaan gebruiken ter ondersteuning van uw zorgverlening. Hiervoor werkt u samen met de bedrijven </w:t>
      </w:r>
      <w:proofErr w:type="spellStart"/>
      <w:r>
        <w:t>VitalHealth</w:t>
      </w:r>
      <w:proofErr w:type="spellEnd"/>
      <w:r>
        <w:t xml:space="preserve"> en in sommige gevallen met Stichting September (voor het geval dat de huisartsenpraktijk heeft besloten om de educatieve informatie van Stichting September te gebruiken). </w:t>
      </w:r>
      <w:proofErr w:type="spellStart"/>
      <w:r>
        <w:t>VitalHealth</w:t>
      </w:r>
      <w:proofErr w:type="spellEnd"/>
      <w:r>
        <w:t xml:space="preserve"> is het bedrijf dat het </w:t>
      </w:r>
      <w:proofErr w:type="spellStart"/>
      <w:r>
        <w:t>Coordinate</w:t>
      </w:r>
      <w:proofErr w:type="spellEnd"/>
      <w:r>
        <w:t xml:space="preserve"> heeft gebouwd.</w:t>
      </w:r>
    </w:p>
    <w:p w14:paraId="75702D4A" w14:textId="77777777" w:rsidR="003F1A8D" w:rsidRDefault="003F1A8D" w:rsidP="003F1A8D"/>
    <w:p w14:paraId="6B8653AF" w14:textId="77777777" w:rsidR="003F1A8D" w:rsidRDefault="003F1A8D" w:rsidP="003F1A8D">
      <w:r>
        <w:t>Persoonsgegevensverwerking</w:t>
      </w:r>
    </w:p>
    <w:p w14:paraId="1B455EAE" w14:textId="77777777" w:rsidR="003F1A8D" w:rsidRDefault="003F1A8D" w:rsidP="003F1A8D">
      <w:r>
        <w:t xml:space="preserve">In het kader van </w:t>
      </w:r>
      <w:proofErr w:type="spellStart"/>
      <w:r>
        <w:t>Coordinate</w:t>
      </w:r>
      <w:proofErr w:type="spellEnd"/>
      <w:r>
        <w:t xml:space="preserve"> worden uw persoonsgegevens verwerkt. De volgende partijen verwerken uw gegevens:</w:t>
      </w:r>
    </w:p>
    <w:p w14:paraId="04D8A049" w14:textId="4F4E07A9" w:rsidR="00A32CD0" w:rsidRDefault="003F1A8D" w:rsidP="003F1A8D">
      <w:r>
        <w:t>•</w:t>
      </w:r>
      <w:r>
        <w:tab/>
        <w:t>De huisarts (gevestigd Kajuit 438, 9733 CZ, Groningen is de verwerkingsverantwoordelijke (is verantwoordelijk voor uw gegevensverwerking).</w:t>
      </w:r>
      <w:r w:rsidR="00A32CD0">
        <w:br w:type="page"/>
      </w:r>
    </w:p>
    <w:p w14:paraId="3E9654E2" w14:textId="0135BE32" w:rsidR="00201C06" w:rsidRDefault="00201C06" w:rsidP="00FA54EF">
      <w:pPr>
        <w:pStyle w:val="BodytextVHS"/>
        <w:numPr>
          <w:ilvl w:val="0"/>
          <w:numId w:val="23"/>
        </w:numPr>
        <w:spacing w:line="276" w:lineRule="auto"/>
        <w:rPr>
          <w:color w:val="auto"/>
        </w:rPr>
      </w:pPr>
      <w:r>
        <w:rPr>
          <w:color w:val="auto"/>
        </w:rPr>
        <w:lastRenderedPageBreak/>
        <w:t>De zorggroep (gevestigd</w:t>
      </w:r>
      <w:r w:rsidR="000603F3">
        <w:rPr>
          <w:color w:val="auto"/>
        </w:rPr>
        <w:t xml:space="preserve"> Kajuit 438</w:t>
      </w:r>
      <w:r w:rsidR="000603F3" w:rsidRPr="00A370E8">
        <w:rPr>
          <w:color w:val="auto"/>
          <w:vertAlign w:val="superscript"/>
        </w:rPr>
        <w:t>E</w:t>
      </w:r>
      <w:r w:rsidR="000603F3">
        <w:rPr>
          <w:color w:val="auto"/>
        </w:rPr>
        <w:t xml:space="preserve">, 9733 CZ, Groningen) </w:t>
      </w:r>
      <w:r>
        <w:rPr>
          <w:color w:val="auto"/>
        </w:rPr>
        <w:t xml:space="preserve">is de </w:t>
      </w:r>
      <w:r w:rsidRPr="00BA6F36">
        <w:rPr>
          <w:i/>
          <w:color w:val="auto"/>
        </w:rPr>
        <w:t>verwerke</w:t>
      </w:r>
      <w:r>
        <w:rPr>
          <w:i/>
          <w:color w:val="auto"/>
        </w:rPr>
        <w:t xml:space="preserve">r </w:t>
      </w:r>
      <w:r>
        <w:rPr>
          <w:color w:val="auto"/>
        </w:rPr>
        <w:t>(verwerkt gegevens voor de huisarts)</w:t>
      </w:r>
      <w:r>
        <w:rPr>
          <w:i/>
          <w:color w:val="auto"/>
        </w:rPr>
        <w:t>.</w:t>
      </w:r>
    </w:p>
    <w:p w14:paraId="28432949" w14:textId="77777777" w:rsidR="00201C06" w:rsidRDefault="00201C06" w:rsidP="00FA54EF">
      <w:pPr>
        <w:pStyle w:val="BodytextVHS"/>
        <w:numPr>
          <w:ilvl w:val="0"/>
          <w:numId w:val="23"/>
        </w:numPr>
        <w:spacing w:line="276" w:lineRule="auto"/>
        <w:rPr>
          <w:color w:val="auto"/>
        </w:rPr>
      </w:pPr>
      <w:proofErr w:type="spellStart"/>
      <w:r>
        <w:rPr>
          <w:color w:val="auto"/>
        </w:rPr>
        <w:t>InEen</w:t>
      </w:r>
      <w:proofErr w:type="spellEnd"/>
      <w:r w:rsidRPr="00BA6F36">
        <w:rPr>
          <w:color w:val="auto"/>
        </w:rPr>
        <w:t xml:space="preserve"> </w:t>
      </w:r>
      <w:r>
        <w:rPr>
          <w:color w:val="auto"/>
        </w:rPr>
        <w:t xml:space="preserve">(gevestigd aan de Mercatorlaan 1200 te Utrecht) is een vereniging voor eerstelijnsorganisaties en </w:t>
      </w:r>
      <w:proofErr w:type="spellStart"/>
      <w:r>
        <w:rPr>
          <w:color w:val="auto"/>
        </w:rPr>
        <w:t>benchmarker</w:t>
      </w:r>
      <w:proofErr w:type="spellEnd"/>
      <w:r>
        <w:rPr>
          <w:color w:val="auto"/>
        </w:rPr>
        <w:t xml:space="preserve"> en is een </w:t>
      </w:r>
      <w:r w:rsidRPr="00BA6F36">
        <w:rPr>
          <w:i/>
          <w:color w:val="auto"/>
        </w:rPr>
        <w:t>verwerker</w:t>
      </w:r>
      <w:r>
        <w:rPr>
          <w:i/>
          <w:color w:val="auto"/>
        </w:rPr>
        <w:t xml:space="preserve"> </w:t>
      </w:r>
      <w:r>
        <w:rPr>
          <w:color w:val="auto"/>
        </w:rPr>
        <w:t>(verwerkt gegevens voor de zorggroep)</w:t>
      </w:r>
      <w:r>
        <w:rPr>
          <w:i/>
          <w:color w:val="auto"/>
        </w:rPr>
        <w:t>.</w:t>
      </w:r>
    </w:p>
    <w:p w14:paraId="33939E6D" w14:textId="77777777" w:rsidR="00201C06" w:rsidRDefault="00201C06" w:rsidP="00FA54EF">
      <w:pPr>
        <w:pStyle w:val="BodytextVHS"/>
        <w:numPr>
          <w:ilvl w:val="0"/>
          <w:numId w:val="23"/>
        </w:numPr>
        <w:spacing w:line="276" w:lineRule="auto"/>
        <w:rPr>
          <w:color w:val="auto"/>
        </w:rPr>
      </w:pPr>
      <w:r>
        <w:rPr>
          <w:color w:val="auto"/>
        </w:rPr>
        <w:lastRenderedPageBreak/>
        <w:t xml:space="preserve">Stichting September (gevestigd aan de Nieuwpoortkade 2A te Amsterdam) is een educatieve organisatie en kan in uw geval een </w:t>
      </w:r>
      <w:r w:rsidRPr="00BA6F36">
        <w:rPr>
          <w:i/>
          <w:color w:val="auto"/>
        </w:rPr>
        <w:t>verwerker</w:t>
      </w:r>
      <w:r>
        <w:rPr>
          <w:color w:val="auto"/>
        </w:rPr>
        <w:t xml:space="preserve"> zijn (verwerkt gegevens voor de zorggroep).</w:t>
      </w:r>
    </w:p>
    <w:p w14:paraId="41318B52" w14:textId="05CE353F" w:rsidR="00201C06" w:rsidRDefault="00201C06" w:rsidP="00FA54EF">
      <w:pPr>
        <w:pStyle w:val="BodytextVHS"/>
        <w:numPr>
          <w:ilvl w:val="0"/>
          <w:numId w:val="23"/>
        </w:numPr>
        <w:spacing w:line="276" w:lineRule="auto"/>
        <w:rPr>
          <w:color w:val="auto"/>
        </w:rPr>
      </w:pPr>
      <w:proofErr w:type="spellStart"/>
      <w:r>
        <w:rPr>
          <w:color w:val="auto"/>
        </w:rPr>
        <w:t>VitalHealth</w:t>
      </w:r>
      <w:proofErr w:type="spellEnd"/>
      <w:r>
        <w:rPr>
          <w:color w:val="auto"/>
        </w:rPr>
        <w:t xml:space="preserve"> (gevestigd aan de </w:t>
      </w:r>
      <w:proofErr w:type="spellStart"/>
      <w:r>
        <w:rPr>
          <w:color w:val="auto"/>
        </w:rPr>
        <w:t>Zonneoordlaan</w:t>
      </w:r>
      <w:proofErr w:type="spellEnd"/>
      <w:r>
        <w:rPr>
          <w:color w:val="auto"/>
        </w:rPr>
        <w:t xml:space="preserve"> 17 te Ede) is de softwareleverancier van </w:t>
      </w:r>
      <w:proofErr w:type="spellStart"/>
      <w:r w:rsidR="00D06256">
        <w:rPr>
          <w:color w:val="auto"/>
        </w:rPr>
        <w:t>Coordinate</w:t>
      </w:r>
      <w:proofErr w:type="spellEnd"/>
      <w:r>
        <w:rPr>
          <w:color w:val="auto"/>
        </w:rPr>
        <w:t xml:space="preserve"> en is een </w:t>
      </w:r>
      <w:r w:rsidRPr="00BA6F36">
        <w:rPr>
          <w:i/>
          <w:color w:val="auto"/>
        </w:rPr>
        <w:t>verwerker</w:t>
      </w:r>
      <w:r>
        <w:rPr>
          <w:i/>
          <w:color w:val="auto"/>
        </w:rPr>
        <w:t xml:space="preserve"> </w:t>
      </w:r>
      <w:r>
        <w:rPr>
          <w:color w:val="auto"/>
        </w:rPr>
        <w:t>(verwerkt gegevens voor de zorggroep)</w:t>
      </w:r>
      <w:r>
        <w:rPr>
          <w:i/>
          <w:color w:val="auto"/>
        </w:rPr>
        <w:t>.</w:t>
      </w:r>
    </w:p>
    <w:p w14:paraId="24BAACD2" w14:textId="77777777" w:rsidR="00201C06" w:rsidRDefault="00201C06" w:rsidP="00FA54EF">
      <w:pPr>
        <w:pStyle w:val="BodytextVHS"/>
        <w:numPr>
          <w:ilvl w:val="0"/>
          <w:numId w:val="23"/>
        </w:numPr>
        <w:spacing w:line="276" w:lineRule="auto"/>
        <w:rPr>
          <w:color w:val="auto"/>
        </w:rPr>
      </w:pPr>
      <w:proofErr w:type="spellStart"/>
      <w:r>
        <w:rPr>
          <w:color w:val="auto"/>
        </w:rPr>
        <w:t>OpenLine</w:t>
      </w:r>
      <w:proofErr w:type="spellEnd"/>
      <w:r>
        <w:rPr>
          <w:color w:val="auto"/>
        </w:rPr>
        <w:t xml:space="preserve"> (gevestigd aan de Amerikalaan 90 te Maastricht Airport) is de hostingprovider met datacenters in Maastricht en Landgraaf en is een </w:t>
      </w:r>
      <w:proofErr w:type="spellStart"/>
      <w:r w:rsidRPr="00BA6F36">
        <w:rPr>
          <w:i/>
          <w:color w:val="auto"/>
        </w:rPr>
        <w:t>subverwerker</w:t>
      </w:r>
      <w:proofErr w:type="spellEnd"/>
      <w:r>
        <w:rPr>
          <w:i/>
          <w:color w:val="auto"/>
        </w:rPr>
        <w:t xml:space="preserve"> </w:t>
      </w:r>
      <w:r>
        <w:rPr>
          <w:color w:val="auto"/>
        </w:rPr>
        <w:t xml:space="preserve">(verwerkt gegevens voor </w:t>
      </w:r>
      <w:proofErr w:type="spellStart"/>
      <w:r>
        <w:rPr>
          <w:color w:val="auto"/>
        </w:rPr>
        <w:t>VitalHealth</w:t>
      </w:r>
      <w:proofErr w:type="spellEnd"/>
      <w:r>
        <w:rPr>
          <w:color w:val="auto"/>
        </w:rPr>
        <w:t>)</w:t>
      </w:r>
      <w:r>
        <w:rPr>
          <w:i/>
          <w:color w:val="auto"/>
        </w:rPr>
        <w:t>.</w:t>
      </w:r>
    </w:p>
    <w:p w14:paraId="2884BA93" w14:textId="77777777" w:rsidR="00201C06" w:rsidRDefault="00201C06" w:rsidP="00201C06">
      <w:pPr>
        <w:pStyle w:val="BodytextVHS"/>
        <w:spacing w:line="276" w:lineRule="auto"/>
        <w:rPr>
          <w:color w:val="auto"/>
        </w:rPr>
      </w:pPr>
    </w:p>
    <w:p w14:paraId="06F65B6B" w14:textId="77777777" w:rsidR="00201C06" w:rsidRPr="00047686" w:rsidRDefault="00201C06" w:rsidP="00201C06">
      <w:pPr>
        <w:pStyle w:val="BodytextunderlinedVitalHealthSoftware"/>
        <w:spacing w:line="276" w:lineRule="auto"/>
        <w:rPr>
          <w:b/>
          <w:color w:val="auto"/>
          <w:u w:val="none"/>
        </w:rPr>
      </w:pPr>
      <w:r w:rsidRPr="00047686">
        <w:rPr>
          <w:b/>
          <w:color w:val="auto"/>
          <w:u w:val="none"/>
        </w:rPr>
        <w:t>Persoonsgegevens</w:t>
      </w:r>
    </w:p>
    <w:p w14:paraId="341DCC52" w14:textId="52DD6464" w:rsidR="00201C06" w:rsidRPr="00047686" w:rsidRDefault="00201C06" w:rsidP="00201C06">
      <w:pPr>
        <w:pStyle w:val="BodytextunderlinedVitalHealthSoftware"/>
        <w:spacing w:line="276" w:lineRule="auto"/>
        <w:rPr>
          <w:color w:val="auto"/>
          <w:u w:val="none"/>
        </w:rPr>
      </w:pPr>
      <w:r w:rsidRPr="00047686">
        <w:rPr>
          <w:color w:val="auto"/>
          <w:u w:val="none"/>
        </w:rPr>
        <w:t xml:space="preserve">De volgende persoonsgegevens worden in </w:t>
      </w:r>
      <w:r w:rsidR="00D06256">
        <w:rPr>
          <w:color w:val="auto"/>
          <w:u w:val="none"/>
        </w:rPr>
        <w:t>Coordinate</w:t>
      </w:r>
      <w:r w:rsidRPr="00047686">
        <w:rPr>
          <w:color w:val="auto"/>
          <w:u w:val="none"/>
        </w:rPr>
        <w:t xml:space="preserve"> verwerkt:</w:t>
      </w:r>
    </w:p>
    <w:p w14:paraId="76344552" w14:textId="77777777" w:rsidR="00201C06" w:rsidRPr="00047686" w:rsidRDefault="00201C06" w:rsidP="00201C06">
      <w:pPr>
        <w:pStyle w:val="BodytextitalicVitalHealthSoftware"/>
        <w:spacing w:line="276" w:lineRule="auto"/>
        <w:rPr>
          <w:color w:val="auto"/>
        </w:rPr>
      </w:pPr>
      <w:r>
        <w:rPr>
          <w:color w:val="auto"/>
        </w:rPr>
        <w:t>(</w:t>
      </w:r>
      <w:r w:rsidRPr="00047686">
        <w:rPr>
          <w:color w:val="auto"/>
        </w:rPr>
        <w:t>Opmerking: De lijst is niet uitputtend bedoeld, maar geeft d</w:t>
      </w:r>
      <w:r>
        <w:rPr>
          <w:color w:val="auto"/>
        </w:rPr>
        <w:t>e belangrijkste elementen weer.)</w:t>
      </w:r>
    </w:p>
    <w:p w14:paraId="4E544B55" w14:textId="77777777" w:rsidR="00201C06" w:rsidRPr="00047686" w:rsidRDefault="00201C06" w:rsidP="00201C06">
      <w:pPr>
        <w:pStyle w:val="Bulletedlist1stlevelVitalHealthSoftware"/>
        <w:spacing w:line="276" w:lineRule="auto"/>
        <w:rPr>
          <w:color w:val="auto"/>
        </w:rPr>
      </w:pPr>
      <w:r w:rsidRPr="00047686">
        <w:rPr>
          <w:color w:val="auto"/>
        </w:rPr>
        <w:t>Naam-, adres- en woonplaatsgegevens;</w:t>
      </w:r>
    </w:p>
    <w:p w14:paraId="12DACF21" w14:textId="77777777" w:rsidR="00201C06" w:rsidRPr="00047686" w:rsidRDefault="00201C06" w:rsidP="00201C06">
      <w:pPr>
        <w:pStyle w:val="Bulletedlist1stlevelVitalHealthSoftware"/>
        <w:spacing w:line="276" w:lineRule="auto"/>
        <w:rPr>
          <w:color w:val="auto"/>
        </w:rPr>
      </w:pPr>
      <w:r w:rsidRPr="00047686">
        <w:rPr>
          <w:color w:val="auto"/>
        </w:rPr>
        <w:t xml:space="preserve">Telefoonnummer(s), o.a. voor verzenden </w:t>
      </w:r>
      <w:proofErr w:type="spellStart"/>
      <w:r w:rsidRPr="00047686">
        <w:rPr>
          <w:color w:val="auto"/>
        </w:rPr>
        <w:t>SMS</w:t>
      </w:r>
      <w:r>
        <w:rPr>
          <w:color w:val="auto"/>
        </w:rPr>
        <w:t>-</w:t>
      </w:r>
      <w:r w:rsidRPr="00047686">
        <w:rPr>
          <w:color w:val="auto"/>
        </w:rPr>
        <w:t>berichten</w:t>
      </w:r>
      <w:proofErr w:type="spellEnd"/>
      <w:r w:rsidRPr="00047686">
        <w:rPr>
          <w:color w:val="auto"/>
        </w:rPr>
        <w:t>;</w:t>
      </w:r>
    </w:p>
    <w:p w14:paraId="6F48D0E5" w14:textId="77777777" w:rsidR="00201C06" w:rsidRPr="00047686" w:rsidRDefault="00201C06" w:rsidP="00201C06">
      <w:pPr>
        <w:pStyle w:val="Bulletedlist1stlevelVitalHealthSoftware"/>
        <w:spacing w:line="276" w:lineRule="auto"/>
        <w:rPr>
          <w:color w:val="auto"/>
        </w:rPr>
      </w:pPr>
      <w:r w:rsidRPr="00047686">
        <w:rPr>
          <w:color w:val="auto"/>
        </w:rPr>
        <w:t>E-mailadressen of andere adressen voor elektronische communicatie;</w:t>
      </w:r>
    </w:p>
    <w:p w14:paraId="5782CBF7" w14:textId="77777777" w:rsidR="00201C06" w:rsidRPr="00047686" w:rsidRDefault="00201C06" w:rsidP="00201C06">
      <w:pPr>
        <w:pStyle w:val="Bulletedlist1stlevelVitalHealthSoftware"/>
        <w:spacing w:line="276" w:lineRule="auto"/>
        <w:rPr>
          <w:color w:val="auto"/>
        </w:rPr>
      </w:pPr>
      <w:r w:rsidRPr="00047686">
        <w:rPr>
          <w:color w:val="auto"/>
        </w:rPr>
        <w:t>Burgerservicenummer (BSN) of sofinummer;</w:t>
      </w:r>
    </w:p>
    <w:p w14:paraId="4FD7966D" w14:textId="77777777" w:rsidR="00201C06" w:rsidRPr="00047686" w:rsidRDefault="00201C06" w:rsidP="00201C06">
      <w:pPr>
        <w:pStyle w:val="Bulletedlist1stlevelVitalHealthSoftware"/>
        <w:spacing w:line="276" w:lineRule="auto"/>
        <w:rPr>
          <w:color w:val="auto"/>
        </w:rPr>
      </w:pPr>
      <w:r w:rsidRPr="00047686">
        <w:rPr>
          <w:color w:val="auto"/>
        </w:rPr>
        <w:t>Geslacht, geboortedatum;</w:t>
      </w:r>
    </w:p>
    <w:p w14:paraId="0D165A7A" w14:textId="77777777" w:rsidR="00201C06" w:rsidRPr="00047686" w:rsidRDefault="00201C06" w:rsidP="00201C06">
      <w:pPr>
        <w:pStyle w:val="Bulletedlist1stlevelVitalHealthSoftware"/>
        <w:spacing w:line="276" w:lineRule="auto"/>
        <w:rPr>
          <w:color w:val="auto"/>
        </w:rPr>
      </w:pPr>
      <w:r w:rsidRPr="00047686">
        <w:rPr>
          <w:color w:val="auto"/>
        </w:rPr>
        <w:t>Diagnose</w:t>
      </w:r>
    </w:p>
    <w:p w14:paraId="2D99A9D4" w14:textId="77777777" w:rsidR="00201C06" w:rsidRPr="00047686" w:rsidRDefault="00201C06" w:rsidP="00201C06">
      <w:pPr>
        <w:pStyle w:val="Bulletedlist1stlevelVitalHealthSoftware"/>
        <w:spacing w:line="276" w:lineRule="auto"/>
        <w:rPr>
          <w:color w:val="auto"/>
        </w:rPr>
      </w:pPr>
      <w:r w:rsidRPr="00047686">
        <w:rPr>
          <w:color w:val="auto"/>
        </w:rPr>
        <w:t>Medicatie</w:t>
      </w:r>
    </w:p>
    <w:p w14:paraId="7B14E3A2" w14:textId="77777777" w:rsidR="00201C06" w:rsidRPr="00047686" w:rsidRDefault="00201C06" w:rsidP="00201C06">
      <w:pPr>
        <w:pStyle w:val="Bulletedlist1stlevelVitalHealthSoftware"/>
        <w:spacing w:line="276" w:lineRule="auto"/>
        <w:rPr>
          <w:color w:val="auto"/>
        </w:rPr>
      </w:pPr>
      <w:r w:rsidRPr="00047686">
        <w:rPr>
          <w:color w:val="auto"/>
        </w:rPr>
        <w:t xml:space="preserve">Therapieën </w:t>
      </w:r>
    </w:p>
    <w:p w14:paraId="6B6DB1D7" w14:textId="0B54DE08" w:rsidR="00201C06" w:rsidRPr="00047686" w:rsidRDefault="000603F3" w:rsidP="00201C06">
      <w:pPr>
        <w:pStyle w:val="Bulletedlist1stlevelVitalHealthSoftware"/>
        <w:spacing w:line="276" w:lineRule="auto"/>
        <w:rPr>
          <w:color w:val="auto"/>
        </w:rPr>
      </w:pPr>
      <w:r>
        <w:rPr>
          <w:color w:val="auto"/>
        </w:rPr>
        <w:t>Verzekerings</w:t>
      </w:r>
      <w:r w:rsidR="00201C06" w:rsidRPr="00047686">
        <w:rPr>
          <w:color w:val="auto"/>
        </w:rPr>
        <w:t>gegevens (ten behoeve van declaraties)</w:t>
      </w:r>
    </w:p>
    <w:p w14:paraId="0FEBAFC4" w14:textId="77777777" w:rsidR="00201C06" w:rsidRPr="00047686" w:rsidRDefault="00201C06" w:rsidP="00201C06">
      <w:pPr>
        <w:pStyle w:val="Bulletedlist1stlevelVitalHealthSoftware"/>
        <w:spacing w:line="276" w:lineRule="auto"/>
        <w:rPr>
          <w:color w:val="auto"/>
        </w:rPr>
      </w:pPr>
      <w:r w:rsidRPr="00047686">
        <w:rPr>
          <w:color w:val="auto"/>
        </w:rPr>
        <w:t>Gegevens van bij patiënt betrokken derden</w:t>
      </w:r>
    </w:p>
    <w:p w14:paraId="5FC2B0B1" w14:textId="77777777" w:rsidR="00201C06" w:rsidRPr="00047686" w:rsidRDefault="00201C06" w:rsidP="00201C06">
      <w:pPr>
        <w:pStyle w:val="Bulletedlist2ndlevelVitalHealthSoftware"/>
        <w:spacing w:line="276" w:lineRule="auto"/>
        <w:rPr>
          <w:color w:val="auto"/>
        </w:rPr>
      </w:pPr>
      <w:r w:rsidRPr="00047686">
        <w:rPr>
          <w:color w:val="auto"/>
        </w:rPr>
        <w:t xml:space="preserve">Naam </w:t>
      </w:r>
    </w:p>
    <w:p w14:paraId="4B0162DF" w14:textId="77777777" w:rsidR="00201C06" w:rsidRPr="00047686" w:rsidRDefault="00201C06" w:rsidP="00201C06">
      <w:pPr>
        <w:pStyle w:val="Bulletedlist2ndlevelVitalHealthSoftware"/>
        <w:spacing w:line="276" w:lineRule="auto"/>
        <w:rPr>
          <w:color w:val="auto"/>
        </w:rPr>
      </w:pPr>
      <w:r w:rsidRPr="00047686">
        <w:rPr>
          <w:color w:val="auto"/>
        </w:rPr>
        <w:t xml:space="preserve">Telefoonnummer </w:t>
      </w:r>
    </w:p>
    <w:p w14:paraId="0F3AE66C" w14:textId="77777777" w:rsidR="00201C06" w:rsidRPr="00047686" w:rsidRDefault="00201C06" w:rsidP="00201C06">
      <w:pPr>
        <w:pStyle w:val="Bulletedlist2ndlevelVitalHealthSoftware"/>
        <w:spacing w:line="276" w:lineRule="auto"/>
        <w:rPr>
          <w:color w:val="auto"/>
        </w:rPr>
      </w:pPr>
      <w:r w:rsidRPr="00047686">
        <w:rPr>
          <w:color w:val="auto"/>
        </w:rPr>
        <w:t xml:space="preserve">Emailadres </w:t>
      </w:r>
    </w:p>
    <w:p w14:paraId="61A675CE" w14:textId="77777777" w:rsidR="00201C06" w:rsidRPr="00047686" w:rsidRDefault="00201C06" w:rsidP="00201C06">
      <w:pPr>
        <w:pStyle w:val="Bulletedlist2ndlevelVitalHealthSoftware"/>
        <w:spacing w:line="276" w:lineRule="auto"/>
        <w:rPr>
          <w:color w:val="auto"/>
        </w:rPr>
      </w:pPr>
      <w:r w:rsidRPr="00047686">
        <w:rPr>
          <w:color w:val="auto"/>
        </w:rPr>
        <w:t xml:space="preserve">Burgerservicenummer </w:t>
      </w:r>
    </w:p>
    <w:p w14:paraId="4A023EFF" w14:textId="77777777" w:rsidR="00201C06" w:rsidRPr="00047686" w:rsidRDefault="00201C06" w:rsidP="00201C06">
      <w:pPr>
        <w:pStyle w:val="BodytextunderlinedVitalHealthSoftware"/>
        <w:spacing w:line="276" w:lineRule="auto"/>
        <w:rPr>
          <w:color w:val="auto"/>
        </w:rPr>
      </w:pPr>
    </w:p>
    <w:p w14:paraId="53378A56" w14:textId="77777777" w:rsidR="00201C06" w:rsidRPr="00D05B6F" w:rsidRDefault="00201C06" w:rsidP="00201C06">
      <w:pPr>
        <w:pStyle w:val="BodytextVitalHealthSoftware"/>
        <w:spacing w:line="276" w:lineRule="auto"/>
        <w:rPr>
          <w:b/>
          <w:color w:val="auto"/>
        </w:rPr>
      </w:pPr>
      <w:r w:rsidRPr="00D05B6F">
        <w:rPr>
          <w:b/>
          <w:color w:val="auto"/>
        </w:rPr>
        <w:t>Categorieën van betrokkenen waarvan Persoonsgegevens worden verwerkt</w:t>
      </w:r>
    </w:p>
    <w:p w14:paraId="14C2ECF2" w14:textId="77777777" w:rsidR="00201C06" w:rsidRPr="00047686" w:rsidRDefault="00201C06" w:rsidP="00FA54EF">
      <w:pPr>
        <w:pStyle w:val="BodytextVitalHealthSoftware"/>
        <w:numPr>
          <w:ilvl w:val="0"/>
          <w:numId w:val="22"/>
        </w:numPr>
        <w:spacing w:line="276" w:lineRule="auto"/>
        <w:rPr>
          <w:color w:val="auto"/>
        </w:rPr>
      </w:pPr>
      <w:r w:rsidRPr="00047686">
        <w:rPr>
          <w:color w:val="auto"/>
        </w:rPr>
        <w:t xml:space="preserve">Patiënten van zorginstellingen </w:t>
      </w:r>
    </w:p>
    <w:p w14:paraId="1508C261" w14:textId="77777777" w:rsidR="00201C06" w:rsidRPr="00047686" w:rsidRDefault="00201C06" w:rsidP="00FA54EF">
      <w:pPr>
        <w:pStyle w:val="BodytextVitalHealthSoftware"/>
        <w:numPr>
          <w:ilvl w:val="0"/>
          <w:numId w:val="22"/>
        </w:numPr>
        <w:spacing w:line="276" w:lineRule="auto"/>
        <w:rPr>
          <w:color w:val="auto"/>
        </w:rPr>
      </w:pPr>
      <w:r w:rsidRPr="00047686">
        <w:rPr>
          <w:color w:val="auto"/>
        </w:rPr>
        <w:t xml:space="preserve">In geval van </w:t>
      </w:r>
      <w:proofErr w:type="spellStart"/>
      <w:r w:rsidRPr="00047686">
        <w:rPr>
          <w:color w:val="auto"/>
        </w:rPr>
        <w:t>QuestManager</w:t>
      </w:r>
      <w:proofErr w:type="spellEnd"/>
      <w:r w:rsidRPr="00047686">
        <w:rPr>
          <w:color w:val="auto"/>
        </w:rPr>
        <w:t>: familieleden van voornoemde patiënten</w:t>
      </w:r>
    </w:p>
    <w:p w14:paraId="0C15BB23" w14:textId="77777777" w:rsidR="00201C06" w:rsidRPr="00047686" w:rsidRDefault="00201C06" w:rsidP="00201C06">
      <w:pPr>
        <w:pStyle w:val="BodytextVitalHealthSoftware"/>
        <w:spacing w:line="276" w:lineRule="auto"/>
        <w:rPr>
          <w:color w:val="auto"/>
        </w:rPr>
      </w:pPr>
    </w:p>
    <w:p w14:paraId="38B8F486" w14:textId="77777777" w:rsidR="00201C06" w:rsidRPr="00D05B6F" w:rsidRDefault="00201C06" w:rsidP="00201C06">
      <w:pPr>
        <w:pStyle w:val="BodytextunderlinedVitalHealthSoftware"/>
        <w:spacing w:line="276" w:lineRule="auto"/>
        <w:rPr>
          <w:b/>
          <w:color w:val="auto"/>
          <w:u w:val="none"/>
        </w:rPr>
      </w:pPr>
      <w:r w:rsidRPr="00D05B6F">
        <w:rPr>
          <w:b/>
          <w:color w:val="auto"/>
          <w:u w:val="none"/>
        </w:rPr>
        <w:t>Hoe worden de Persoonsgegevens verwerkt?</w:t>
      </w:r>
    </w:p>
    <w:p w14:paraId="2A89851C" w14:textId="77777777" w:rsidR="00201C06" w:rsidRPr="00047686" w:rsidRDefault="00201C06" w:rsidP="00201C06">
      <w:pPr>
        <w:pStyle w:val="BodytextitalicVitalHealthSoftware"/>
        <w:spacing w:line="276" w:lineRule="auto"/>
        <w:rPr>
          <w:color w:val="auto"/>
        </w:rPr>
      </w:pPr>
      <w:r w:rsidRPr="00047686">
        <w:rPr>
          <w:color w:val="auto"/>
        </w:rPr>
        <w:t xml:space="preserve">Opmerking: De lijst is gebaseerd op art. 4 sub 2 van de AVG. De lijst is niet uitputtend bedoeld, maar we denken dat de meeste verwerkingen er wel onder te scharen zijn. </w:t>
      </w:r>
    </w:p>
    <w:p w14:paraId="78C44122" w14:textId="77777777" w:rsidR="00201C06" w:rsidRPr="00047686" w:rsidRDefault="00201C06" w:rsidP="00201C06">
      <w:pPr>
        <w:spacing w:line="276" w:lineRule="auto"/>
        <w:jc w:val="both"/>
        <w:rPr>
          <w:szCs w:val="20"/>
        </w:rPr>
      </w:pPr>
    </w:p>
    <w:p w14:paraId="1C03BDE0" w14:textId="77777777" w:rsidR="00201C06" w:rsidRPr="00047686" w:rsidRDefault="00201C06" w:rsidP="00201C06">
      <w:pPr>
        <w:pStyle w:val="Bulletedlist1stlevelVitalHealthSoftware"/>
        <w:spacing w:line="276" w:lineRule="auto"/>
        <w:rPr>
          <w:color w:val="auto"/>
        </w:rPr>
      </w:pPr>
      <w:r w:rsidRPr="00047686">
        <w:rPr>
          <w:color w:val="auto"/>
        </w:rPr>
        <w:t>Verzamelen</w:t>
      </w:r>
      <w:r>
        <w:rPr>
          <w:color w:val="auto"/>
        </w:rPr>
        <w:t>, vastleggen, ordenen en bewaren</w:t>
      </w:r>
      <w:r w:rsidRPr="00047686">
        <w:rPr>
          <w:color w:val="auto"/>
        </w:rPr>
        <w:t xml:space="preserve"> van persoonsgegevens</w:t>
      </w:r>
    </w:p>
    <w:p w14:paraId="5697EC0D" w14:textId="77777777" w:rsidR="00201C06" w:rsidRPr="00047686" w:rsidRDefault="00201C06" w:rsidP="00201C06">
      <w:pPr>
        <w:pStyle w:val="Bulletedlist1stlevelVitalHealthSoftware"/>
        <w:spacing w:line="276" w:lineRule="auto"/>
        <w:rPr>
          <w:color w:val="auto"/>
        </w:rPr>
      </w:pPr>
      <w:r w:rsidRPr="00047686">
        <w:rPr>
          <w:color w:val="auto"/>
        </w:rPr>
        <w:t xml:space="preserve">Bijwerken </w:t>
      </w:r>
      <w:r>
        <w:rPr>
          <w:color w:val="auto"/>
        </w:rPr>
        <w:t xml:space="preserve">en wijzigen </w:t>
      </w:r>
      <w:r w:rsidRPr="00047686">
        <w:rPr>
          <w:color w:val="auto"/>
        </w:rPr>
        <w:t>van persoonsgegevens</w:t>
      </w:r>
    </w:p>
    <w:p w14:paraId="1D4798F9" w14:textId="77777777" w:rsidR="00201C06" w:rsidRPr="00047686" w:rsidRDefault="00201C06" w:rsidP="00201C06">
      <w:pPr>
        <w:pStyle w:val="Bulletedlist1stlevelVitalHealthSoftware"/>
        <w:spacing w:line="276" w:lineRule="auto"/>
        <w:rPr>
          <w:color w:val="auto"/>
        </w:rPr>
      </w:pPr>
      <w:r w:rsidRPr="00047686">
        <w:rPr>
          <w:color w:val="auto"/>
        </w:rPr>
        <w:t xml:space="preserve">Raadplegen </w:t>
      </w:r>
      <w:r>
        <w:rPr>
          <w:color w:val="auto"/>
        </w:rPr>
        <w:t xml:space="preserve">en gebruiken </w:t>
      </w:r>
      <w:r w:rsidRPr="00047686">
        <w:rPr>
          <w:color w:val="auto"/>
        </w:rPr>
        <w:t>van persoonsgegevens (voor rapportage, visualisatie en beslis ondersteunende algoritmes)</w:t>
      </w:r>
    </w:p>
    <w:p w14:paraId="5EC451A9" w14:textId="77777777" w:rsidR="00201C06" w:rsidRPr="00047686" w:rsidRDefault="00201C06" w:rsidP="00201C06">
      <w:pPr>
        <w:pStyle w:val="Bulletedlist1stlevelVitalHealthSoftware"/>
        <w:spacing w:line="276" w:lineRule="auto"/>
        <w:rPr>
          <w:color w:val="auto"/>
        </w:rPr>
      </w:pPr>
      <w:r w:rsidRPr="00047686">
        <w:rPr>
          <w:color w:val="auto"/>
        </w:rPr>
        <w:t>Verspreiden of enige andere vorm van terbeschikkingstelling van persoonsgegevens</w:t>
      </w:r>
    </w:p>
    <w:p w14:paraId="2C7DABFE" w14:textId="77777777" w:rsidR="00201C06" w:rsidRPr="00686993" w:rsidRDefault="00201C06" w:rsidP="00201C06">
      <w:pPr>
        <w:pStyle w:val="Bulletedlist1stlevelVitalHealthSoftware"/>
        <w:spacing w:line="276" w:lineRule="auto"/>
        <w:rPr>
          <w:color w:val="auto"/>
        </w:rPr>
      </w:pPr>
      <w:r w:rsidRPr="00686993">
        <w:rPr>
          <w:color w:val="auto"/>
        </w:rPr>
        <w:t xml:space="preserve">Samenbrengen en </w:t>
      </w:r>
      <w:r>
        <w:rPr>
          <w:color w:val="auto"/>
        </w:rPr>
        <w:t>m</w:t>
      </w:r>
      <w:r w:rsidRPr="00686993">
        <w:rPr>
          <w:color w:val="auto"/>
        </w:rPr>
        <w:t>et elkaar in verband brengen van persoonsgegevens</w:t>
      </w:r>
    </w:p>
    <w:p w14:paraId="6C3C02D1" w14:textId="77777777" w:rsidR="00201C06" w:rsidRPr="00047686" w:rsidRDefault="00201C06" w:rsidP="00201C06">
      <w:pPr>
        <w:pStyle w:val="Bulletedlist1stlevelVitalHealthSoftware"/>
        <w:spacing w:line="276" w:lineRule="auto"/>
        <w:rPr>
          <w:color w:val="auto"/>
        </w:rPr>
      </w:pPr>
      <w:r w:rsidRPr="00047686">
        <w:rPr>
          <w:color w:val="auto"/>
        </w:rPr>
        <w:t>Afschermen, uitwissen of vernietigen van persoonsgegevens</w:t>
      </w:r>
    </w:p>
    <w:p w14:paraId="625B6993" w14:textId="77777777" w:rsidR="00FA54EF" w:rsidRDefault="00FA54EF" w:rsidP="00201C06">
      <w:pPr>
        <w:pStyle w:val="BodytextitalicVitalHealthSoftware"/>
        <w:spacing w:line="276" w:lineRule="auto"/>
        <w:rPr>
          <w:b/>
          <w:i w:val="0"/>
          <w:color w:val="auto"/>
        </w:rPr>
      </w:pPr>
    </w:p>
    <w:p w14:paraId="523A5EFA" w14:textId="0938C7F3" w:rsidR="00201C06" w:rsidRPr="009305A1" w:rsidRDefault="00201C06" w:rsidP="00201C06">
      <w:pPr>
        <w:pStyle w:val="BodytextitalicVitalHealthSoftware"/>
        <w:spacing w:line="276" w:lineRule="auto"/>
        <w:rPr>
          <w:b/>
          <w:i w:val="0"/>
          <w:color w:val="auto"/>
        </w:rPr>
      </w:pPr>
      <w:r w:rsidRPr="009305A1">
        <w:rPr>
          <w:b/>
          <w:i w:val="0"/>
          <w:color w:val="auto"/>
        </w:rPr>
        <w:t>Doeleinden</w:t>
      </w:r>
    </w:p>
    <w:p w14:paraId="245A7FE1" w14:textId="77777777" w:rsidR="00201C06" w:rsidRDefault="00201C06" w:rsidP="00201C06">
      <w:pPr>
        <w:pStyle w:val="BodytextVHS"/>
        <w:spacing w:line="276" w:lineRule="auto"/>
        <w:rPr>
          <w:color w:val="auto"/>
        </w:rPr>
      </w:pPr>
      <w:r w:rsidRPr="009305A1">
        <w:rPr>
          <w:color w:val="auto"/>
        </w:rPr>
        <w:t>Op basis van de Wet op de geneeskundige behandelingsovereenkomst (WGBO)</w:t>
      </w:r>
      <w:r>
        <w:rPr>
          <w:color w:val="auto"/>
        </w:rPr>
        <w:t>,</w:t>
      </w:r>
      <w:r w:rsidRPr="009305A1">
        <w:rPr>
          <w:color w:val="auto"/>
        </w:rPr>
        <w:t xml:space="preserve"> de Wet cliëntenrechten </w:t>
      </w:r>
      <w:r>
        <w:rPr>
          <w:color w:val="auto"/>
        </w:rPr>
        <w:t>bij elektronische verwerking van gegevens</w:t>
      </w:r>
      <w:r w:rsidRPr="009305A1">
        <w:rPr>
          <w:color w:val="auto"/>
        </w:rPr>
        <w:t xml:space="preserve"> (</w:t>
      </w:r>
      <w:proofErr w:type="spellStart"/>
      <w:r>
        <w:rPr>
          <w:color w:val="auto"/>
        </w:rPr>
        <w:t>Wceg</w:t>
      </w:r>
      <w:proofErr w:type="spellEnd"/>
      <w:r w:rsidRPr="009305A1">
        <w:rPr>
          <w:color w:val="auto"/>
        </w:rPr>
        <w:t>)</w:t>
      </w:r>
      <w:r>
        <w:rPr>
          <w:color w:val="auto"/>
        </w:rPr>
        <w:t xml:space="preserve"> en de Algemene Verordening Gegevensbescherming (AVG) worden uw persoonsgegevens verwerkt</w:t>
      </w:r>
      <w:r w:rsidRPr="009305A1">
        <w:rPr>
          <w:color w:val="auto"/>
        </w:rPr>
        <w:t>.</w:t>
      </w:r>
      <w:r>
        <w:rPr>
          <w:color w:val="auto"/>
        </w:rPr>
        <w:t xml:space="preserve"> Hieronder staan per onderwerp </w:t>
      </w:r>
      <w:r w:rsidRPr="00047686">
        <w:rPr>
          <w:color w:val="auto"/>
        </w:rPr>
        <w:t xml:space="preserve">mogelijke doeleinden genoemd. </w:t>
      </w:r>
    </w:p>
    <w:p w14:paraId="3EE89329" w14:textId="77777777" w:rsidR="00201C06" w:rsidRDefault="00201C06" w:rsidP="00201C06">
      <w:pPr>
        <w:pStyle w:val="BodytextVHS"/>
        <w:spacing w:line="276" w:lineRule="auto"/>
        <w:rPr>
          <w:color w:val="auto"/>
        </w:rPr>
      </w:pPr>
    </w:p>
    <w:p w14:paraId="7B625D1D" w14:textId="77777777" w:rsidR="00201C06" w:rsidRPr="000A7197" w:rsidRDefault="00201C06" w:rsidP="00201C06">
      <w:pPr>
        <w:pStyle w:val="BodytextVHS"/>
        <w:spacing w:line="276" w:lineRule="auto"/>
        <w:rPr>
          <w:color w:val="auto"/>
        </w:rPr>
      </w:pPr>
      <w:r w:rsidRPr="000A7197">
        <w:rPr>
          <w:color w:val="auto"/>
        </w:rPr>
        <w:t>Het e-mailadres en mobiel nummer worden gevraagd</w:t>
      </w:r>
      <w:r>
        <w:rPr>
          <w:color w:val="auto"/>
        </w:rPr>
        <w:t>,</w:t>
      </w:r>
      <w:r w:rsidRPr="000A7197">
        <w:rPr>
          <w:color w:val="auto"/>
        </w:rPr>
        <w:t xml:space="preserve"> zodat</w:t>
      </w:r>
      <w:r>
        <w:rPr>
          <w:color w:val="auto"/>
        </w:rPr>
        <w:t xml:space="preserve"> als u e-Vita gebruikt</w:t>
      </w:r>
      <w:r w:rsidRPr="000A7197">
        <w:rPr>
          <w:color w:val="auto"/>
        </w:rPr>
        <w:t xml:space="preserve"> aan u initieel inloggegevens kunnen worden verstrekt. Verder kunt u via uw mobiel nummer en/ of e</w:t>
      </w:r>
      <w:r>
        <w:rPr>
          <w:color w:val="auto"/>
        </w:rPr>
        <w:t>-maila</w:t>
      </w:r>
      <w:r w:rsidRPr="000A7197">
        <w:rPr>
          <w:color w:val="auto"/>
        </w:rPr>
        <w:t xml:space="preserve">dres berichten ontvangen over nieuwe informatie of nieuwe acties die klaarstaan in </w:t>
      </w:r>
      <w:r>
        <w:rPr>
          <w:color w:val="auto"/>
        </w:rPr>
        <w:t>e-Vita</w:t>
      </w:r>
      <w:r w:rsidRPr="000A7197">
        <w:rPr>
          <w:color w:val="auto"/>
        </w:rPr>
        <w:t xml:space="preserve"> of herinneringen daaraan.</w:t>
      </w:r>
    </w:p>
    <w:p w14:paraId="079B1DD8" w14:textId="351F8872" w:rsidR="00201C06" w:rsidRPr="000A7197" w:rsidRDefault="00201C06" w:rsidP="00201C06">
      <w:pPr>
        <w:pStyle w:val="BodytextVHS"/>
        <w:spacing w:line="276" w:lineRule="auto"/>
        <w:rPr>
          <w:color w:val="auto"/>
        </w:rPr>
      </w:pPr>
      <w:r w:rsidRPr="000A7197">
        <w:rPr>
          <w:color w:val="auto"/>
        </w:rPr>
        <w:t xml:space="preserve">Door vast te leggen welke aandoening </w:t>
      </w:r>
      <w:r>
        <w:rPr>
          <w:color w:val="auto"/>
        </w:rPr>
        <w:t>u</w:t>
      </w:r>
      <w:r w:rsidRPr="000A7197">
        <w:rPr>
          <w:color w:val="auto"/>
        </w:rPr>
        <w:t xml:space="preserve"> heeft en bij welke zorgverlener </w:t>
      </w:r>
      <w:r>
        <w:rPr>
          <w:color w:val="auto"/>
        </w:rPr>
        <w:t xml:space="preserve">u </w:t>
      </w:r>
      <w:r w:rsidRPr="000A7197">
        <w:rPr>
          <w:color w:val="auto"/>
        </w:rPr>
        <w:t xml:space="preserve">onder behandeling </w:t>
      </w:r>
      <w:r>
        <w:rPr>
          <w:color w:val="auto"/>
        </w:rPr>
        <w:t>bent</w:t>
      </w:r>
      <w:r w:rsidRPr="000A7197">
        <w:rPr>
          <w:color w:val="auto"/>
        </w:rPr>
        <w:t xml:space="preserve">, krijgt u via </w:t>
      </w:r>
      <w:r>
        <w:rPr>
          <w:color w:val="auto"/>
        </w:rPr>
        <w:t>e-Vita</w:t>
      </w:r>
      <w:r w:rsidRPr="000A7197">
        <w:rPr>
          <w:color w:val="auto"/>
        </w:rPr>
        <w:t xml:space="preserve"> informatie over </w:t>
      </w:r>
      <w:r>
        <w:rPr>
          <w:color w:val="auto"/>
        </w:rPr>
        <w:t xml:space="preserve">uw </w:t>
      </w:r>
      <w:r w:rsidRPr="000A7197">
        <w:rPr>
          <w:color w:val="auto"/>
        </w:rPr>
        <w:t xml:space="preserve">aandoening en de behandeling aangeboden. Dat betekent dat u educatieve informatie aangeboden krijgt en dat u de laatst bekende laboratoriumwaarden in </w:t>
      </w:r>
      <w:proofErr w:type="spellStart"/>
      <w:r w:rsidR="00D06256">
        <w:rPr>
          <w:color w:val="auto"/>
        </w:rPr>
        <w:t>Coordinate</w:t>
      </w:r>
      <w:proofErr w:type="spellEnd"/>
      <w:r w:rsidRPr="000A7197">
        <w:rPr>
          <w:color w:val="auto"/>
        </w:rPr>
        <w:t xml:space="preserve"> zelf in kunt zien.</w:t>
      </w:r>
    </w:p>
    <w:p w14:paraId="64D4A821" w14:textId="5CA57E42" w:rsidR="00201C06" w:rsidRDefault="00201C06" w:rsidP="00201C06">
      <w:pPr>
        <w:pStyle w:val="BodytextVHS"/>
        <w:spacing w:line="276" w:lineRule="auto"/>
        <w:rPr>
          <w:color w:val="auto"/>
        </w:rPr>
      </w:pPr>
      <w:r w:rsidRPr="000A7197">
        <w:rPr>
          <w:color w:val="auto"/>
        </w:rPr>
        <w:t xml:space="preserve">De gegevens over de pagina’s die u op </w:t>
      </w:r>
      <w:proofErr w:type="spellStart"/>
      <w:r w:rsidR="00D06256">
        <w:rPr>
          <w:color w:val="auto"/>
        </w:rPr>
        <w:t>Coordinate</w:t>
      </w:r>
      <w:proofErr w:type="spellEnd"/>
      <w:r w:rsidRPr="000A7197">
        <w:rPr>
          <w:color w:val="auto"/>
        </w:rPr>
        <w:t xml:space="preserve"> bezoekt worden verzameld en anoniem en geaggregeerd gebruikt om vast te stellen welke patiëntgroepen (typen patiënten) op welke wijze </w:t>
      </w:r>
      <w:proofErr w:type="spellStart"/>
      <w:r w:rsidR="00D06256">
        <w:rPr>
          <w:color w:val="auto"/>
        </w:rPr>
        <w:t>Coordinate</w:t>
      </w:r>
      <w:proofErr w:type="spellEnd"/>
      <w:r w:rsidRPr="000A7197">
        <w:rPr>
          <w:color w:val="auto"/>
        </w:rPr>
        <w:t xml:space="preserve"> gebruiken zodat de werking ervan nog beter op de gebruikers kan worden afgestemd. </w:t>
      </w:r>
    </w:p>
    <w:p w14:paraId="4D42F0D3" w14:textId="77777777" w:rsidR="00201C06" w:rsidRDefault="00201C06" w:rsidP="00201C06">
      <w:pPr>
        <w:pStyle w:val="BodytextVHS"/>
        <w:spacing w:line="276" w:lineRule="auto"/>
        <w:rPr>
          <w:color w:val="auto"/>
        </w:rPr>
      </w:pPr>
    </w:p>
    <w:p w14:paraId="1C1DABA4" w14:textId="77777777" w:rsidR="00201C06" w:rsidRDefault="00201C06" w:rsidP="00201C06">
      <w:pPr>
        <w:pStyle w:val="BodytextVHS"/>
        <w:spacing w:line="276" w:lineRule="auto"/>
        <w:rPr>
          <w:color w:val="auto"/>
        </w:rPr>
      </w:pPr>
      <w:r w:rsidRPr="000F4B2C">
        <w:rPr>
          <w:color w:val="auto"/>
        </w:rPr>
        <w:t xml:space="preserve">De medische gegevens die verzameld worden tijdens de behandeling, kunnen ook gebruikt worden voor historisch, statistisch of wetenschappelijk onderzoek. Daarop zijn strikte regels van toepassing en is de Algemene Verordening Gegevensbescherming (AVG) van kracht. </w:t>
      </w:r>
      <w:r>
        <w:rPr>
          <w:color w:val="auto"/>
        </w:rPr>
        <w:t>Uw</w:t>
      </w:r>
      <w:r w:rsidRPr="000F4B2C">
        <w:rPr>
          <w:color w:val="auto"/>
        </w:rPr>
        <w:t xml:space="preserve"> gegevens worden voor historisch, statistisch of wetenschappelijk onderzoek eerst geanonimiseerd. Dit betekent dat gegevens worden verwerkt via een code en dus niet herleidbaar zijn naar personen. </w:t>
      </w:r>
      <w:r>
        <w:rPr>
          <w:color w:val="auto"/>
        </w:rPr>
        <w:t xml:space="preserve">Dit is concreet het geval bij de aanlevering van statistische gegevens aan </w:t>
      </w:r>
      <w:proofErr w:type="spellStart"/>
      <w:r>
        <w:rPr>
          <w:color w:val="auto"/>
        </w:rPr>
        <w:t>InEen</w:t>
      </w:r>
      <w:proofErr w:type="spellEnd"/>
      <w:r>
        <w:rPr>
          <w:color w:val="auto"/>
        </w:rPr>
        <w:t xml:space="preserve">. Dit is een organisatie die de </w:t>
      </w:r>
      <w:r w:rsidRPr="00D06B9B">
        <w:rPr>
          <w:color w:val="auto"/>
        </w:rPr>
        <w:t>belangen van de georganiseerde eerste lijn</w:t>
      </w:r>
      <w:r>
        <w:rPr>
          <w:color w:val="auto"/>
        </w:rPr>
        <w:t xml:space="preserve"> behartigt en verbetering van de kwaliteit van leven stimuleert</w:t>
      </w:r>
      <w:r w:rsidRPr="00D06B9B">
        <w:rPr>
          <w:color w:val="auto"/>
        </w:rPr>
        <w:t>.</w:t>
      </w:r>
    </w:p>
    <w:p w14:paraId="394E7604" w14:textId="53E983BD" w:rsidR="00201C06" w:rsidRDefault="00201C06" w:rsidP="00201C06">
      <w:pPr>
        <w:pStyle w:val="BodytextVitalHealthSoftware"/>
        <w:spacing w:line="276" w:lineRule="auto"/>
        <w:rPr>
          <w:color w:val="auto"/>
        </w:rPr>
      </w:pPr>
      <w:r w:rsidRPr="000F4B2C">
        <w:rPr>
          <w:color w:val="auto"/>
        </w:rPr>
        <w:t xml:space="preserve">Stichting September is de stichting die de educatieve informatie heeft gemaakt en de hosting van die informatie verzorgt zodat ze benaderd kan worden vanuit </w:t>
      </w:r>
      <w:proofErr w:type="spellStart"/>
      <w:r w:rsidR="00D06256">
        <w:rPr>
          <w:color w:val="auto"/>
        </w:rPr>
        <w:t>Coordinate</w:t>
      </w:r>
      <w:proofErr w:type="spellEnd"/>
      <w:r w:rsidRPr="000F4B2C">
        <w:rPr>
          <w:color w:val="auto"/>
        </w:rPr>
        <w:t>. Stichting September kent op geen enkel moment herleidbare persoons- of medische gegevens van u.</w:t>
      </w:r>
      <w:r w:rsidRPr="00047686">
        <w:rPr>
          <w:color w:val="auto"/>
        </w:rPr>
        <w:t xml:space="preserve"> </w:t>
      </w:r>
    </w:p>
    <w:p w14:paraId="12123D37" w14:textId="77777777" w:rsidR="00201C06" w:rsidRPr="00047686" w:rsidRDefault="00201C06" w:rsidP="00201C06">
      <w:pPr>
        <w:widowControl w:val="0"/>
        <w:autoSpaceDE w:val="0"/>
        <w:adjustRightInd w:val="0"/>
        <w:spacing w:line="276" w:lineRule="auto"/>
        <w:jc w:val="both"/>
        <w:rPr>
          <w:rFonts w:cs="Arial"/>
          <w:szCs w:val="20"/>
        </w:rPr>
      </w:pPr>
    </w:p>
    <w:p w14:paraId="60C31E93" w14:textId="77777777" w:rsidR="00201C06" w:rsidRPr="00B53DD7" w:rsidRDefault="00201C06" w:rsidP="00201C06">
      <w:pPr>
        <w:pStyle w:val="BodytextVHS"/>
        <w:spacing w:line="276" w:lineRule="auto"/>
        <w:rPr>
          <w:color w:val="auto"/>
        </w:rPr>
      </w:pPr>
      <w:r>
        <w:rPr>
          <w:b/>
          <w:color w:val="auto"/>
        </w:rPr>
        <w:t>Grondslag</w:t>
      </w:r>
    </w:p>
    <w:p w14:paraId="3878E510" w14:textId="1E26EF15" w:rsidR="00201C06" w:rsidRPr="000A7197" w:rsidRDefault="00201C06" w:rsidP="00201C06">
      <w:pPr>
        <w:pStyle w:val="BodytextVHS"/>
        <w:spacing w:line="276" w:lineRule="auto"/>
        <w:rPr>
          <w:color w:val="auto"/>
        </w:rPr>
      </w:pPr>
      <w:r w:rsidRPr="000A7197">
        <w:rPr>
          <w:color w:val="auto"/>
        </w:rPr>
        <w:t>De persoonsgegevensverwerking is gebaseerd op uw specifieke toestemming voor de verwerking op grond van</w:t>
      </w:r>
      <w:r>
        <w:rPr>
          <w:color w:val="auto"/>
        </w:rPr>
        <w:t xml:space="preserve"> de </w:t>
      </w:r>
      <w:proofErr w:type="spellStart"/>
      <w:r>
        <w:rPr>
          <w:color w:val="auto"/>
        </w:rPr>
        <w:t>W</w:t>
      </w:r>
      <w:r w:rsidR="000603F3">
        <w:rPr>
          <w:color w:val="auto"/>
        </w:rPr>
        <w:t>ce</w:t>
      </w:r>
      <w:r>
        <w:rPr>
          <w:color w:val="auto"/>
        </w:rPr>
        <w:t>g</w:t>
      </w:r>
      <w:proofErr w:type="spellEnd"/>
      <w:r w:rsidRPr="000A7197">
        <w:rPr>
          <w:color w:val="auto"/>
        </w:rPr>
        <w:t>. U heeft het recht deze toestemming te allen tijde in te trekken. Een dergelijke intrekking doet echter geen afbreuk aan de rechtmatigheid van de verwerking vóór intrekking van de toestemming.</w:t>
      </w:r>
      <w:r>
        <w:rPr>
          <w:color w:val="auto"/>
        </w:rPr>
        <w:t xml:space="preserve"> Als u uw toestemming intrekt, kunt u niet meer meedoen aan het ketenzorg-programma.</w:t>
      </w:r>
    </w:p>
    <w:p w14:paraId="10F873BA" w14:textId="77777777" w:rsidR="00201C06" w:rsidRPr="000A7197" w:rsidRDefault="00201C06" w:rsidP="00201C06">
      <w:pPr>
        <w:pStyle w:val="BodytextVHS"/>
        <w:spacing w:line="276" w:lineRule="auto"/>
        <w:rPr>
          <w:color w:val="auto"/>
        </w:rPr>
      </w:pPr>
    </w:p>
    <w:p w14:paraId="267C630A" w14:textId="77777777" w:rsidR="00201C06" w:rsidRPr="000A7197" w:rsidRDefault="00201C06" w:rsidP="00201C06">
      <w:pPr>
        <w:pStyle w:val="BodytextVHS"/>
        <w:spacing w:line="276" w:lineRule="auto"/>
        <w:rPr>
          <w:color w:val="auto"/>
        </w:rPr>
      </w:pPr>
      <w:r>
        <w:rPr>
          <w:color w:val="auto"/>
        </w:rPr>
        <w:t xml:space="preserve">De zorggroep </w:t>
      </w:r>
      <w:r w:rsidRPr="000A7197">
        <w:rPr>
          <w:color w:val="auto"/>
        </w:rPr>
        <w:t>bewaart uw persoonsgegevens niet langer dan noodzakelijk is voor de doeleinden van de verwerking, tenzij er een wettelijke langere bewaartermijn geldt</w:t>
      </w:r>
      <w:r>
        <w:rPr>
          <w:color w:val="auto"/>
        </w:rPr>
        <w:t xml:space="preserve"> (de bewaartermijn voor bijv. medische dossiers is 15 jaar)</w:t>
      </w:r>
      <w:r w:rsidRPr="000A7197">
        <w:rPr>
          <w:color w:val="auto"/>
        </w:rPr>
        <w:t>.</w:t>
      </w:r>
      <w:r>
        <w:rPr>
          <w:color w:val="auto"/>
        </w:rPr>
        <w:t xml:space="preserve"> De zorggroep is verantwoordelijk voor het vaststellen</w:t>
      </w:r>
      <w:r w:rsidRPr="000A7197">
        <w:rPr>
          <w:color w:val="auto"/>
        </w:rPr>
        <w:t xml:space="preserve"> </w:t>
      </w:r>
      <w:r>
        <w:rPr>
          <w:color w:val="auto"/>
        </w:rPr>
        <w:t xml:space="preserve">van de juiste wettelijke termijn. Dit geldt ook voor het eventueel vernietigen van persoonsgegevens na afloop van de bewaartermijn. </w:t>
      </w:r>
      <w:r w:rsidRPr="000A7197">
        <w:rPr>
          <w:color w:val="auto"/>
        </w:rPr>
        <w:t xml:space="preserve">Slechts </w:t>
      </w:r>
      <w:r w:rsidRPr="000234CB">
        <w:rPr>
          <w:color w:val="auto"/>
        </w:rPr>
        <w:t>betrokken medewerkers</w:t>
      </w:r>
      <w:r w:rsidRPr="000A7197">
        <w:rPr>
          <w:color w:val="auto"/>
        </w:rPr>
        <w:t xml:space="preserve"> hebben inzage in de persoonsgegevens.</w:t>
      </w:r>
    </w:p>
    <w:p w14:paraId="0CF04084" w14:textId="77777777" w:rsidR="00201C06" w:rsidRPr="000A7197" w:rsidRDefault="00201C06" w:rsidP="00201C06">
      <w:pPr>
        <w:pStyle w:val="BodytextVHS"/>
        <w:spacing w:line="276" w:lineRule="auto"/>
        <w:rPr>
          <w:color w:val="auto"/>
        </w:rPr>
      </w:pPr>
    </w:p>
    <w:p w14:paraId="77E7BF2C" w14:textId="77777777" w:rsidR="00201C06" w:rsidRDefault="00201C06" w:rsidP="00201C06">
      <w:pPr>
        <w:pStyle w:val="BodytextVHS"/>
        <w:spacing w:line="276" w:lineRule="auto"/>
        <w:rPr>
          <w:color w:val="auto"/>
        </w:rPr>
      </w:pPr>
      <w:r>
        <w:rPr>
          <w:color w:val="auto"/>
        </w:rPr>
        <w:t xml:space="preserve">De zorggroep </w:t>
      </w:r>
      <w:r w:rsidRPr="000A7197">
        <w:rPr>
          <w:color w:val="auto"/>
        </w:rPr>
        <w:t>zal uw persoonsgegevens niet exporteren naar landen buiten de EER of EU, dan wel delen met internationale organisaties gevestigd buiten de EER of EU.</w:t>
      </w:r>
    </w:p>
    <w:p w14:paraId="7A1DDC14" w14:textId="77777777" w:rsidR="00FA54EF" w:rsidRDefault="00FA54EF" w:rsidP="00201C06">
      <w:pPr>
        <w:pStyle w:val="BodytextVHS"/>
        <w:spacing w:line="276" w:lineRule="auto"/>
        <w:rPr>
          <w:b/>
          <w:color w:val="auto"/>
        </w:rPr>
      </w:pPr>
    </w:p>
    <w:p w14:paraId="16F99AC7" w14:textId="51C47DE0" w:rsidR="00201C06" w:rsidRPr="000A7197" w:rsidRDefault="00201C06" w:rsidP="00201C06">
      <w:pPr>
        <w:pStyle w:val="BodytextVHS"/>
        <w:spacing w:line="276" w:lineRule="auto"/>
        <w:rPr>
          <w:b/>
          <w:color w:val="auto"/>
        </w:rPr>
      </w:pPr>
      <w:r w:rsidRPr="000A7197">
        <w:rPr>
          <w:b/>
          <w:color w:val="auto"/>
        </w:rPr>
        <w:t>Geautomatiseerde besluitvorming</w:t>
      </w:r>
    </w:p>
    <w:p w14:paraId="00B37EE4" w14:textId="77777777" w:rsidR="00201C06" w:rsidRDefault="00201C06" w:rsidP="00201C06">
      <w:pPr>
        <w:pStyle w:val="BodytextVHS"/>
        <w:spacing w:line="276" w:lineRule="auto"/>
        <w:rPr>
          <w:color w:val="auto"/>
        </w:rPr>
      </w:pPr>
      <w:r>
        <w:rPr>
          <w:color w:val="auto"/>
        </w:rPr>
        <w:t>U</w:t>
      </w:r>
      <w:r w:rsidRPr="000A7197">
        <w:rPr>
          <w:color w:val="auto"/>
        </w:rPr>
        <w:t xml:space="preserve">w gegevens </w:t>
      </w:r>
      <w:r>
        <w:rPr>
          <w:color w:val="auto"/>
        </w:rPr>
        <w:t xml:space="preserve">worden verwerkt </w:t>
      </w:r>
      <w:r w:rsidRPr="000A7197">
        <w:rPr>
          <w:color w:val="auto"/>
        </w:rPr>
        <w:t>ten behoeve van geautomatiseerde besluitvorming</w:t>
      </w:r>
      <w:r>
        <w:rPr>
          <w:color w:val="auto"/>
        </w:rPr>
        <w:t xml:space="preserve"> (</w:t>
      </w:r>
      <w:proofErr w:type="spellStart"/>
      <w:r>
        <w:rPr>
          <w:color w:val="auto"/>
        </w:rPr>
        <w:t>Population</w:t>
      </w:r>
      <w:proofErr w:type="spellEnd"/>
      <w:r>
        <w:rPr>
          <w:color w:val="auto"/>
        </w:rPr>
        <w:t xml:space="preserve"> Health Management)</w:t>
      </w:r>
      <w:r w:rsidRPr="000A7197">
        <w:rPr>
          <w:color w:val="auto"/>
        </w:rPr>
        <w:t xml:space="preserve">, waaronder profilering. Deze geautomatiseerde besluitvorming vindt plaats op basis van </w:t>
      </w:r>
      <w:r>
        <w:rPr>
          <w:color w:val="auto"/>
        </w:rPr>
        <w:t xml:space="preserve">regels en richtlijnen die in samenwerking met werkgroepen en kaderartsen zijn opgesteld. Op basis van deze regels en richtlijnen krijgt een huisarts op patiëntniveau adviezen ter verbetering van de zorg en de registratie hieromtrent. Daarnaast worden de gegevens ook </w:t>
      </w:r>
      <w:r>
        <w:rPr>
          <w:color w:val="auto"/>
        </w:rPr>
        <w:lastRenderedPageBreak/>
        <w:t xml:space="preserve">geanonimiseerd en op een geaggregeerde manier beschikbaar gesteld aan de zorggroep. Op deze manier kan de zorggroep ondersteuning bieden aan de bedrijfsvoering binnen de praktijken. </w:t>
      </w:r>
    </w:p>
    <w:p w14:paraId="0117A5F5" w14:textId="77777777" w:rsidR="00201C06" w:rsidRPr="000A7197" w:rsidRDefault="00201C06" w:rsidP="00201C06">
      <w:pPr>
        <w:pStyle w:val="BodytextVHS"/>
        <w:spacing w:line="276" w:lineRule="auto"/>
        <w:rPr>
          <w:b/>
          <w:color w:val="auto"/>
        </w:rPr>
      </w:pPr>
    </w:p>
    <w:p w14:paraId="0346532B" w14:textId="77777777" w:rsidR="00201C06" w:rsidRPr="000A7197" w:rsidRDefault="00201C06" w:rsidP="00201C06">
      <w:pPr>
        <w:pStyle w:val="BodytextVHS"/>
        <w:spacing w:line="276" w:lineRule="auto"/>
        <w:rPr>
          <w:b/>
          <w:color w:val="auto"/>
        </w:rPr>
      </w:pPr>
      <w:r w:rsidRPr="000A7197">
        <w:rPr>
          <w:b/>
          <w:color w:val="auto"/>
        </w:rPr>
        <w:t>Beveiliging van persoonsgegevens</w:t>
      </w:r>
    </w:p>
    <w:p w14:paraId="3BF14936" w14:textId="456B1D11" w:rsidR="00201C06" w:rsidRDefault="00D06256" w:rsidP="00201C06">
      <w:pPr>
        <w:pStyle w:val="BodytextVHS"/>
        <w:spacing w:line="276" w:lineRule="auto"/>
        <w:rPr>
          <w:color w:val="auto"/>
        </w:rPr>
      </w:pPr>
      <w:proofErr w:type="spellStart"/>
      <w:r>
        <w:rPr>
          <w:color w:val="auto"/>
        </w:rPr>
        <w:t>Coordinate</w:t>
      </w:r>
      <w:proofErr w:type="spellEnd"/>
      <w:r w:rsidR="00201C06" w:rsidRPr="000A7197">
        <w:rPr>
          <w:color w:val="auto"/>
        </w:rPr>
        <w:t xml:space="preserve"> is geen algemene website maar een persoonlijk en beveiligd internetportaal. Om </w:t>
      </w:r>
      <w:proofErr w:type="spellStart"/>
      <w:r>
        <w:rPr>
          <w:color w:val="auto"/>
        </w:rPr>
        <w:t>Coordinate</w:t>
      </w:r>
      <w:proofErr w:type="spellEnd"/>
      <w:r w:rsidR="00201C06" w:rsidRPr="000A7197">
        <w:rPr>
          <w:color w:val="auto"/>
        </w:rPr>
        <w:t xml:space="preserve"> aan u aan te kunnen bieden, </w:t>
      </w:r>
      <w:r w:rsidR="00201C06">
        <w:rPr>
          <w:color w:val="auto"/>
        </w:rPr>
        <w:t>worden</w:t>
      </w:r>
      <w:r w:rsidR="00201C06" w:rsidRPr="000A7197">
        <w:rPr>
          <w:color w:val="auto"/>
        </w:rPr>
        <w:t xml:space="preserve"> herleidbare persoons- en medische gegevens van u</w:t>
      </w:r>
      <w:r w:rsidR="00201C06">
        <w:rPr>
          <w:color w:val="auto"/>
        </w:rPr>
        <w:t xml:space="preserve"> opgeslagen. De softwareleverancier </w:t>
      </w:r>
      <w:proofErr w:type="spellStart"/>
      <w:r w:rsidR="00201C06">
        <w:rPr>
          <w:color w:val="auto"/>
        </w:rPr>
        <w:t>VitalHealth</w:t>
      </w:r>
      <w:proofErr w:type="spellEnd"/>
      <w:r w:rsidR="00201C06">
        <w:rPr>
          <w:color w:val="auto"/>
        </w:rPr>
        <w:t xml:space="preserve"> </w:t>
      </w:r>
      <w:r w:rsidR="00201C06" w:rsidRPr="000A7197">
        <w:rPr>
          <w:color w:val="auto"/>
        </w:rPr>
        <w:t xml:space="preserve">heeft maatregelen genomen om </w:t>
      </w:r>
      <w:r w:rsidR="00201C06">
        <w:rPr>
          <w:color w:val="auto"/>
        </w:rPr>
        <w:t>de</w:t>
      </w:r>
      <w:r w:rsidR="00201C06" w:rsidRPr="000A7197">
        <w:rPr>
          <w:color w:val="auto"/>
        </w:rPr>
        <w:t>ze</w:t>
      </w:r>
      <w:r w:rsidR="00201C06">
        <w:rPr>
          <w:color w:val="auto"/>
        </w:rPr>
        <w:t xml:space="preserve"> gegevens</w:t>
      </w:r>
      <w:r w:rsidR="00201C06" w:rsidRPr="000A7197">
        <w:rPr>
          <w:color w:val="auto"/>
        </w:rPr>
        <w:t xml:space="preserve"> conform de AVG en de Nederlandse Norm voor informatiebeveiliging in de gezondheidszorg (NEN7510) te beveiligen.</w:t>
      </w:r>
    </w:p>
    <w:p w14:paraId="32926ABE" w14:textId="77777777" w:rsidR="00201C06" w:rsidRDefault="00201C06" w:rsidP="00201C06">
      <w:pPr>
        <w:pStyle w:val="BodytextVHS"/>
        <w:spacing w:line="276" w:lineRule="auto"/>
        <w:rPr>
          <w:color w:val="auto"/>
        </w:rPr>
      </w:pPr>
    </w:p>
    <w:p w14:paraId="3615B864" w14:textId="77777777" w:rsidR="00201C06" w:rsidRPr="006C435E" w:rsidRDefault="00201C06" w:rsidP="00201C06">
      <w:pPr>
        <w:pStyle w:val="BodytextVHS"/>
        <w:spacing w:line="276" w:lineRule="auto"/>
        <w:rPr>
          <w:b/>
          <w:color w:val="auto"/>
        </w:rPr>
      </w:pPr>
      <w:r w:rsidRPr="006C435E">
        <w:rPr>
          <w:b/>
          <w:color w:val="auto"/>
        </w:rPr>
        <w:t>Datalekken</w:t>
      </w:r>
    </w:p>
    <w:p w14:paraId="7A4FA519" w14:textId="77777777" w:rsidR="00201C06" w:rsidRDefault="00201C06" w:rsidP="00201C06">
      <w:pPr>
        <w:pStyle w:val="BodytextVHS"/>
        <w:spacing w:line="276" w:lineRule="auto"/>
        <w:rPr>
          <w:color w:val="auto"/>
        </w:rPr>
      </w:pPr>
      <w:r>
        <w:rPr>
          <w:color w:val="auto"/>
        </w:rPr>
        <w:t>In de</w:t>
      </w:r>
      <w:r w:rsidRPr="006C435E">
        <w:rPr>
          <w:color w:val="auto"/>
        </w:rPr>
        <w:t xml:space="preserve"> Algemene Verordening Gegevensbescherming (AVG) </w:t>
      </w:r>
      <w:r>
        <w:rPr>
          <w:color w:val="auto"/>
        </w:rPr>
        <w:t xml:space="preserve">is </w:t>
      </w:r>
      <w:r w:rsidRPr="006C435E">
        <w:rPr>
          <w:color w:val="auto"/>
        </w:rPr>
        <w:t xml:space="preserve">een meldplicht datalekken opgenomen. Deze meldplicht houdt in dat </w:t>
      </w:r>
      <w:r>
        <w:rPr>
          <w:color w:val="auto"/>
        </w:rPr>
        <w:t>de zorggroep</w:t>
      </w:r>
      <w:r w:rsidRPr="006C435E">
        <w:rPr>
          <w:color w:val="auto"/>
        </w:rPr>
        <w:t xml:space="preserve"> direct een melding moeten doen bij de Autoriteit Persoonsgegevens (AP) zodra er een ernstig </w:t>
      </w:r>
      <w:proofErr w:type="spellStart"/>
      <w:r w:rsidRPr="006C435E">
        <w:rPr>
          <w:color w:val="auto"/>
        </w:rPr>
        <w:t>datalek</w:t>
      </w:r>
      <w:proofErr w:type="spellEnd"/>
      <w:r w:rsidRPr="006C435E">
        <w:rPr>
          <w:color w:val="auto"/>
        </w:rPr>
        <w:t xml:space="preserve"> wordt geconstateerd en dit </w:t>
      </w:r>
      <w:proofErr w:type="spellStart"/>
      <w:r w:rsidRPr="006C435E">
        <w:rPr>
          <w:color w:val="auto"/>
        </w:rPr>
        <w:t>datalek</w:t>
      </w:r>
      <w:proofErr w:type="spellEnd"/>
      <w:r w:rsidRPr="006C435E">
        <w:rPr>
          <w:color w:val="auto"/>
        </w:rPr>
        <w:t xml:space="preserve"> waarschijnlijk een risico inhoudt voor de rechten en vrijheden van </w:t>
      </w:r>
      <w:r>
        <w:rPr>
          <w:color w:val="auto"/>
        </w:rPr>
        <w:t xml:space="preserve">u. </w:t>
      </w:r>
      <w:r w:rsidRPr="00935D53">
        <w:rPr>
          <w:color w:val="auto"/>
        </w:rPr>
        <w:t>Deze melding dient binnen 72 uur gemeld te worden aan de AP. Als deze melding niet binnen 72 uur gedaan kan worden, moet de melding worden vergezeld door een motivatie voor de vertraging</w:t>
      </w:r>
      <w:r>
        <w:rPr>
          <w:color w:val="auto"/>
        </w:rPr>
        <w:t xml:space="preserve">. </w:t>
      </w:r>
      <w:r w:rsidRPr="00935D53">
        <w:rPr>
          <w:color w:val="auto"/>
        </w:rPr>
        <w:t xml:space="preserve">Overigens moeten alle inbreuken, ongeacht hun gevolgen, worden geregistreerd door de </w:t>
      </w:r>
      <w:r>
        <w:rPr>
          <w:color w:val="auto"/>
        </w:rPr>
        <w:t>zorggroep</w:t>
      </w:r>
      <w:r w:rsidRPr="00935D53">
        <w:rPr>
          <w:color w:val="auto"/>
        </w:rPr>
        <w:t>.</w:t>
      </w:r>
    </w:p>
    <w:p w14:paraId="5C7DA8F1" w14:textId="77777777" w:rsidR="00201C06" w:rsidRDefault="00201C06" w:rsidP="00201C06">
      <w:pPr>
        <w:pStyle w:val="BodytextVHS"/>
        <w:spacing w:line="276" w:lineRule="auto"/>
        <w:rPr>
          <w:color w:val="auto"/>
        </w:rPr>
      </w:pPr>
    </w:p>
    <w:p w14:paraId="5BC6FEF0" w14:textId="77777777" w:rsidR="00201C06" w:rsidRPr="00935D53" w:rsidRDefault="00201C06" w:rsidP="00201C06">
      <w:pPr>
        <w:pStyle w:val="BodytextVHS"/>
        <w:spacing w:line="276" w:lineRule="auto"/>
        <w:rPr>
          <w:b/>
          <w:color w:val="auto"/>
        </w:rPr>
      </w:pPr>
      <w:r w:rsidRPr="00935D53">
        <w:rPr>
          <w:b/>
          <w:color w:val="auto"/>
        </w:rPr>
        <w:t>Uw rechten</w:t>
      </w:r>
    </w:p>
    <w:p w14:paraId="7C2F31C6" w14:textId="77777777" w:rsidR="00201C06" w:rsidRPr="000A7197" w:rsidRDefault="00201C06" w:rsidP="00201C06">
      <w:pPr>
        <w:pStyle w:val="BodytextVHS"/>
        <w:spacing w:line="276" w:lineRule="auto"/>
        <w:rPr>
          <w:color w:val="auto"/>
        </w:rPr>
      </w:pPr>
      <w:r w:rsidRPr="000A7197">
        <w:rPr>
          <w:color w:val="auto"/>
        </w:rPr>
        <w:t xml:space="preserve">U heeft het recht bij </w:t>
      </w:r>
      <w:r>
        <w:rPr>
          <w:color w:val="auto"/>
        </w:rPr>
        <w:t>de zorggroep</w:t>
      </w:r>
      <w:r w:rsidRPr="000A7197">
        <w:rPr>
          <w:color w:val="auto"/>
        </w:rPr>
        <w:t xml:space="preserve"> een verzoek in te dienen om inzage in welke persoonsgegevens er van u door </w:t>
      </w:r>
      <w:r>
        <w:rPr>
          <w:color w:val="auto"/>
        </w:rPr>
        <w:t>de zorggroep</w:t>
      </w:r>
      <w:r w:rsidRPr="000A7197">
        <w:rPr>
          <w:color w:val="auto"/>
        </w:rPr>
        <w:t xml:space="preserve"> worden verwerkt. Wanneer u van mening bent dat die persoonsgegevens niet of niet langer volledig zijn, kunt u bezwaar maken tegen de persoonsgegevensverwerking, een verzoek indienen om uw persoonsgegevens aan te vullen, te verbeteren, te rectificeren of te verwijderen, dan wel een verzoek indienen om de persoonsgegevensverwerking te beperken. Daarnaast heeft u het recht om uw persoonsgegevens over te (laten) dragen aan een derde. </w:t>
      </w:r>
      <w:r>
        <w:rPr>
          <w:color w:val="auto"/>
        </w:rPr>
        <w:t>De zorggroep</w:t>
      </w:r>
      <w:r w:rsidRPr="000A7197">
        <w:rPr>
          <w:color w:val="auto"/>
        </w:rPr>
        <w:t xml:space="preserve"> zal dergelijke verzoeken zo snel mogelijk inwilligen of u gemotiveerd toelichten waarom uw verzoek (nog) niet kan worden uitgevoerd. U kunt uw verzoek zenden aan </w:t>
      </w:r>
      <w:r>
        <w:rPr>
          <w:color w:val="auto"/>
        </w:rPr>
        <w:t>de zorggroep</w:t>
      </w:r>
      <w:r w:rsidRPr="000A7197">
        <w:rPr>
          <w:color w:val="auto"/>
        </w:rPr>
        <w:t>, waarvan de contactgegevens hieronder te vinden zijn.</w:t>
      </w:r>
    </w:p>
    <w:p w14:paraId="39956B0C" w14:textId="77777777" w:rsidR="00201C06" w:rsidRPr="000A7197" w:rsidRDefault="00201C06" w:rsidP="00201C06">
      <w:pPr>
        <w:pStyle w:val="BodytextVHS"/>
        <w:spacing w:line="276" w:lineRule="auto"/>
        <w:rPr>
          <w:color w:val="auto"/>
        </w:rPr>
      </w:pPr>
    </w:p>
    <w:p w14:paraId="3438776A" w14:textId="77777777" w:rsidR="00201C06" w:rsidRPr="000A7197" w:rsidRDefault="00201C06" w:rsidP="00201C06">
      <w:pPr>
        <w:pStyle w:val="BodytextVHS"/>
        <w:spacing w:line="276" w:lineRule="auto"/>
        <w:rPr>
          <w:b/>
          <w:color w:val="auto"/>
        </w:rPr>
      </w:pPr>
      <w:r w:rsidRPr="000A7197">
        <w:rPr>
          <w:b/>
          <w:color w:val="auto"/>
        </w:rPr>
        <w:t>GEBRUIK VAN</w:t>
      </w:r>
      <w:r>
        <w:rPr>
          <w:b/>
          <w:color w:val="auto"/>
        </w:rPr>
        <w:t xml:space="preserve"> COOKIES</w:t>
      </w:r>
    </w:p>
    <w:p w14:paraId="7549DEFE" w14:textId="77777777" w:rsidR="00201C06" w:rsidRPr="000A7197" w:rsidRDefault="00201C06" w:rsidP="00201C06">
      <w:pPr>
        <w:pStyle w:val="BodytextVHS"/>
        <w:spacing w:line="276" w:lineRule="auto"/>
        <w:rPr>
          <w:b/>
          <w:color w:val="auto"/>
        </w:rPr>
      </w:pPr>
      <w:r w:rsidRPr="000A7197">
        <w:rPr>
          <w:b/>
          <w:color w:val="auto"/>
        </w:rPr>
        <w:t xml:space="preserve">Wat zijn cookies? </w:t>
      </w:r>
    </w:p>
    <w:p w14:paraId="2DFCAD09" w14:textId="3946FD40" w:rsidR="00201C06" w:rsidRDefault="00D06256" w:rsidP="00201C06">
      <w:pPr>
        <w:pStyle w:val="BodytextVHS"/>
        <w:spacing w:line="276" w:lineRule="auto"/>
        <w:rPr>
          <w:color w:val="auto"/>
        </w:rPr>
      </w:pPr>
      <w:proofErr w:type="spellStart"/>
      <w:r>
        <w:rPr>
          <w:color w:val="auto"/>
        </w:rPr>
        <w:t>Coordinate</w:t>
      </w:r>
      <w:proofErr w:type="spellEnd"/>
      <w:r w:rsidR="00201C06" w:rsidRPr="000A7197">
        <w:rPr>
          <w:color w:val="auto"/>
        </w:rPr>
        <w:t xml:space="preserve"> maakt gebruik van cookies. Cookies zijn kleine bestandjes die tijdens een bezoek aan </w:t>
      </w:r>
      <w:r w:rsidR="00201C06">
        <w:rPr>
          <w:color w:val="auto"/>
        </w:rPr>
        <w:t xml:space="preserve">de </w:t>
      </w:r>
      <w:r w:rsidR="00201C06" w:rsidRPr="000A7197">
        <w:rPr>
          <w:color w:val="auto"/>
        </w:rPr>
        <w:t xml:space="preserve">website op uw harde schijf worden geplaatst. </w:t>
      </w:r>
    </w:p>
    <w:p w14:paraId="5187085D" w14:textId="77777777" w:rsidR="00201C06" w:rsidRPr="000234CB" w:rsidRDefault="00201C06" w:rsidP="00201C06">
      <w:pPr>
        <w:pStyle w:val="BodytextVHS"/>
        <w:spacing w:line="276" w:lineRule="auto"/>
        <w:rPr>
          <w:b/>
          <w:color w:val="auto"/>
        </w:rPr>
      </w:pPr>
    </w:p>
    <w:p w14:paraId="4458A64F" w14:textId="77777777" w:rsidR="00201C06" w:rsidRPr="000234CB" w:rsidRDefault="00201C06" w:rsidP="00201C06">
      <w:pPr>
        <w:pStyle w:val="BodytextVHS"/>
        <w:spacing w:line="276" w:lineRule="auto"/>
        <w:rPr>
          <w:i/>
          <w:color w:val="auto"/>
        </w:rPr>
      </w:pPr>
      <w:r w:rsidRPr="000234CB">
        <w:rPr>
          <w:i/>
          <w:color w:val="auto"/>
        </w:rPr>
        <w:t>Functionele cookies</w:t>
      </w:r>
    </w:p>
    <w:p w14:paraId="17F10C54" w14:textId="0E010E15" w:rsidR="00201C06" w:rsidRPr="000A7197" w:rsidRDefault="00201C06" w:rsidP="00201C06">
      <w:pPr>
        <w:pStyle w:val="BodytextVHS"/>
        <w:spacing w:line="276" w:lineRule="auto"/>
        <w:rPr>
          <w:color w:val="auto"/>
        </w:rPr>
      </w:pPr>
      <w:r>
        <w:rPr>
          <w:color w:val="auto"/>
        </w:rPr>
        <w:t xml:space="preserve">Er wordt gebruik gemaakt </w:t>
      </w:r>
      <w:r w:rsidRPr="000A7197">
        <w:rPr>
          <w:color w:val="auto"/>
        </w:rPr>
        <w:t xml:space="preserve">van functionele cookies. Deze cookies zijn nodig om </w:t>
      </w:r>
      <w:r>
        <w:rPr>
          <w:color w:val="auto"/>
        </w:rPr>
        <w:t xml:space="preserve">het </w:t>
      </w:r>
      <w:proofErr w:type="spellStart"/>
      <w:r w:rsidR="00D06256">
        <w:rPr>
          <w:color w:val="auto"/>
        </w:rPr>
        <w:t>Coordinate</w:t>
      </w:r>
      <w:proofErr w:type="spellEnd"/>
      <w:r w:rsidR="00D06256">
        <w:rPr>
          <w:color w:val="auto"/>
        </w:rPr>
        <w:t xml:space="preserve"> </w:t>
      </w:r>
      <w:r w:rsidRPr="000A7197">
        <w:rPr>
          <w:color w:val="auto"/>
        </w:rPr>
        <w:t xml:space="preserve">op de juiste wijze te laten functioneren. Met andere woorden: zij zijn noodzakelijk om de door u gevraagde dienst te leveren. </w:t>
      </w:r>
    </w:p>
    <w:p w14:paraId="325ED1D4" w14:textId="77777777" w:rsidR="00FA54EF" w:rsidRDefault="00FA54EF" w:rsidP="00201C06">
      <w:pPr>
        <w:pStyle w:val="BodytextVHS"/>
        <w:spacing w:line="276" w:lineRule="auto"/>
        <w:rPr>
          <w:color w:val="auto"/>
          <w:u w:val="single"/>
        </w:rPr>
      </w:pPr>
    </w:p>
    <w:p w14:paraId="6B8A651B" w14:textId="2B256C73" w:rsidR="00201C06" w:rsidRPr="00A370E8" w:rsidRDefault="00201C06" w:rsidP="00201C06">
      <w:pPr>
        <w:pStyle w:val="BodytextVHS"/>
        <w:spacing w:line="276" w:lineRule="auto"/>
        <w:rPr>
          <w:color w:val="auto"/>
        </w:rPr>
      </w:pPr>
      <w:r w:rsidRPr="00B53DD7">
        <w:rPr>
          <w:color w:val="auto"/>
          <w:u w:val="single"/>
        </w:rPr>
        <w:t xml:space="preserve">Contactgegevens </w:t>
      </w:r>
      <w:r w:rsidR="000603F3" w:rsidRPr="00A370E8">
        <w:rPr>
          <w:color w:val="auto"/>
          <w:u w:val="single"/>
        </w:rPr>
        <w:t>ontvanger</w:t>
      </w:r>
    </w:p>
    <w:p w14:paraId="57C79311" w14:textId="0B910CBE" w:rsidR="000603F3" w:rsidRPr="00A370E8" w:rsidRDefault="000603F3" w:rsidP="00201C06">
      <w:pPr>
        <w:pStyle w:val="BodytextVHS"/>
        <w:spacing w:line="276" w:lineRule="auto"/>
        <w:rPr>
          <w:color w:val="auto"/>
        </w:rPr>
      </w:pPr>
      <w:r w:rsidRPr="00A370E8">
        <w:rPr>
          <w:color w:val="auto"/>
        </w:rPr>
        <w:t>Stichting gezondheidscentrum Lewenborg</w:t>
      </w:r>
    </w:p>
    <w:p w14:paraId="3755A99B" w14:textId="55BE4E65" w:rsidR="00201C06" w:rsidRPr="00A370E8" w:rsidRDefault="000603F3" w:rsidP="00201C06">
      <w:pPr>
        <w:pStyle w:val="BodytextVHS"/>
        <w:spacing w:line="276" w:lineRule="auto"/>
        <w:rPr>
          <w:color w:val="auto"/>
        </w:rPr>
      </w:pPr>
      <w:r w:rsidRPr="00A370E8">
        <w:rPr>
          <w:color w:val="auto"/>
        </w:rPr>
        <w:t>Kajuit 438</w:t>
      </w:r>
      <w:r w:rsidRPr="00A370E8">
        <w:rPr>
          <w:color w:val="auto"/>
          <w:vertAlign w:val="superscript"/>
        </w:rPr>
        <w:t>E</w:t>
      </w:r>
      <w:r w:rsidRPr="00A370E8">
        <w:rPr>
          <w:color w:val="auto"/>
        </w:rPr>
        <w:t>, 9733 CZ, Groningen</w:t>
      </w:r>
    </w:p>
    <w:p w14:paraId="17B1098D" w14:textId="726D8B69" w:rsidR="00201C06" w:rsidRPr="00A370E8" w:rsidRDefault="000603F3" w:rsidP="00201C06">
      <w:pPr>
        <w:pStyle w:val="BodytextVHS"/>
        <w:spacing w:line="276" w:lineRule="auto"/>
        <w:rPr>
          <w:color w:val="auto"/>
        </w:rPr>
      </w:pPr>
      <w:r w:rsidRPr="00A370E8">
        <w:rPr>
          <w:color w:val="auto"/>
        </w:rPr>
        <w:t>Telefoonnummer zorggroep: 050-5412744</w:t>
      </w:r>
    </w:p>
    <w:p w14:paraId="7DC8204A" w14:textId="223977EE" w:rsidR="00201C06" w:rsidRPr="00A370E8" w:rsidRDefault="00201C06" w:rsidP="00201C06">
      <w:pPr>
        <w:pStyle w:val="BodytextVHS"/>
        <w:spacing w:line="276" w:lineRule="auto"/>
        <w:rPr>
          <w:color w:val="auto"/>
        </w:rPr>
      </w:pPr>
      <w:r w:rsidRPr="00A370E8">
        <w:rPr>
          <w:color w:val="auto"/>
        </w:rPr>
        <w:t>E-mailadres zorggroep</w:t>
      </w:r>
      <w:r w:rsidR="000603F3" w:rsidRPr="00A370E8">
        <w:rPr>
          <w:color w:val="auto"/>
        </w:rPr>
        <w:t xml:space="preserve">: </w:t>
      </w:r>
      <w:hyperlink r:id="rId13" w:history="1">
        <w:r w:rsidR="000603F3" w:rsidRPr="00A370E8">
          <w:rPr>
            <w:rStyle w:val="Hyperlink"/>
          </w:rPr>
          <w:t>secretariaat@gcl.nl</w:t>
        </w:r>
      </w:hyperlink>
      <w:r w:rsidR="000603F3" w:rsidRPr="00A370E8">
        <w:rPr>
          <w:color w:val="auto"/>
        </w:rPr>
        <w:t xml:space="preserve"> </w:t>
      </w:r>
    </w:p>
    <w:p w14:paraId="018BAE53" w14:textId="38F69BD4" w:rsidR="00201C06" w:rsidRPr="00A370E8" w:rsidRDefault="00201C06" w:rsidP="00201C06">
      <w:pPr>
        <w:pStyle w:val="BodytextVHS"/>
        <w:spacing w:line="276" w:lineRule="auto"/>
        <w:rPr>
          <w:color w:val="auto"/>
          <w:highlight w:val="yellow"/>
        </w:rPr>
      </w:pPr>
      <w:r w:rsidRPr="00A370E8">
        <w:rPr>
          <w:color w:val="auto"/>
        </w:rPr>
        <w:t>KVK-nummer zorggroep</w:t>
      </w:r>
      <w:r w:rsidR="000603F3" w:rsidRPr="00A370E8">
        <w:rPr>
          <w:color w:val="auto"/>
        </w:rPr>
        <w:t>: 410110220</w:t>
      </w:r>
    </w:p>
    <w:p w14:paraId="66AB47F1" w14:textId="77777777" w:rsidR="00201C06" w:rsidRPr="000A7197" w:rsidRDefault="00201C06" w:rsidP="00201C06">
      <w:pPr>
        <w:pStyle w:val="BodytextVHS"/>
        <w:spacing w:line="276" w:lineRule="auto"/>
        <w:rPr>
          <w:color w:val="auto"/>
        </w:rPr>
      </w:pPr>
    </w:p>
    <w:p w14:paraId="53F3E5AE" w14:textId="77777777" w:rsidR="00201C06" w:rsidRPr="00A370E8" w:rsidRDefault="00201C06" w:rsidP="00201C06">
      <w:pPr>
        <w:pStyle w:val="BodytextVHS"/>
        <w:spacing w:line="276" w:lineRule="auto"/>
        <w:rPr>
          <w:color w:val="auto"/>
        </w:rPr>
      </w:pPr>
      <w:r w:rsidRPr="00A370E8">
        <w:rPr>
          <w:color w:val="auto"/>
        </w:rPr>
        <w:t>Contactgegevens Functionaris voor gegevensbescherming:</w:t>
      </w:r>
    </w:p>
    <w:p w14:paraId="4EBF368D" w14:textId="67C4D919" w:rsidR="00201C06" w:rsidRPr="00A370E8" w:rsidRDefault="000603F3" w:rsidP="00201C06">
      <w:pPr>
        <w:pStyle w:val="BodytextVHS"/>
        <w:spacing w:line="276" w:lineRule="auto"/>
        <w:rPr>
          <w:color w:val="auto"/>
        </w:rPr>
      </w:pPr>
      <w:r w:rsidRPr="00A370E8">
        <w:rPr>
          <w:color w:val="auto"/>
        </w:rPr>
        <w:lastRenderedPageBreak/>
        <w:t>F. Tilstra</w:t>
      </w:r>
    </w:p>
    <w:p w14:paraId="559320CB" w14:textId="77777777" w:rsidR="000603F3" w:rsidRPr="00A370E8" w:rsidRDefault="000603F3" w:rsidP="000603F3">
      <w:pPr>
        <w:pStyle w:val="BodytextVHS"/>
        <w:spacing w:line="276" w:lineRule="auto"/>
        <w:rPr>
          <w:color w:val="auto"/>
        </w:rPr>
      </w:pPr>
      <w:r w:rsidRPr="00A370E8">
        <w:rPr>
          <w:color w:val="auto"/>
        </w:rPr>
        <w:t>Kajuit 438</w:t>
      </w:r>
      <w:r w:rsidRPr="00A370E8">
        <w:rPr>
          <w:color w:val="auto"/>
          <w:vertAlign w:val="superscript"/>
        </w:rPr>
        <w:t>E</w:t>
      </w:r>
      <w:r w:rsidRPr="00A370E8">
        <w:rPr>
          <w:color w:val="auto"/>
        </w:rPr>
        <w:t>, 9733 CZ, Groningen</w:t>
      </w:r>
    </w:p>
    <w:p w14:paraId="4BB70054" w14:textId="7C8C97D0" w:rsidR="00201C06" w:rsidRPr="00A370E8" w:rsidRDefault="000603F3" w:rsidP="00201C06">
      <w:pPr>
        <w:pStyle w:val="BodytextVHS"/>
        <w:spacing w:line="276" w:lineRule="auto"/>
        <w:rPr>
          <w:color w:val="auto"/>
        </w:rPr>
      </w:pPr>
      <w:r w:rsidRPr="00A370E8">
        <w:rPr>
          <w:color w:val="auto"/>
        </w:rPr>
        <w:t>Telefoonnummer: 06-41644546</w:t>
      </w:r>
    </w:p>
    <w:p w14:paraId="46946C29" w14:textId="38A90797" w:rsidR="00201C06" w:rsidRPr="00A370E8" w:rsidRDefault="000603F3" w:rsidP="00201C06">
      <w:pPr>
        <w:pStyle w:val="BodytextVHS"/>
        <w:spacing w:line="276" w:lineRule="auto"/>
        <w:rPr>
          <w:color w:val="auto"/>
          <w:lang w:val="de-DE"/>
        </w:rPr>
      </w:pPr>
      <w:r w:rsidRPr="00A370E8">
        <w:rPr>
          <w:color w:val="auto"/>
          <w:lang w:val="de-DE"/>
        </w:rPr>
        <w:t>E-</w:t>
      </w:r>
      <w:proofErr w:type="spellStart"/>
      <w:r w:rsidRPr="00A370E8">
        <w:rPr>
          <w:color w:val="auto"/>
          <w:lang w:val="de-DE"/>
        </w:rPr>
        <w:t>mailadres</w:t>
      </w:r>
      <w:proofErr w:type="spellEnd"/>
      <w:r w:rsidRPr="00A370E8">
        <w:rPr>
          <w:color w:val="auto"/>
          <w:lang w:val="de-DE"/>
        </w:rPr>
        <w:t>: ftilstra@gcl.nl</w:t>
      </w:r>
    </w:p>
    <w:p w14:paraId="47062BF9" w14:textId="77777777" w:rsidR="00201C06" w:rsidRPr="00A370E8" w:rsidRDefault="00201C06" w:rsidP="00201C06">
      <w:pPr>
        <w:pStyle w:val="BodytextVHS"/>
        <w:spacing w:line="276" w:lineRule="auto"/>
        <w:rPr>
          <w:color w:val="auto"/>
          <w:lang w:val="de-DE"/>
        </w:rPr>
      </w:pPr>
    </w:p>
    <w:p w14:paraId="52D1C972" w14:textId="77777777" w:rsidR="00201C06" w:rsidRPr="00A370E8" w:rsidRDefault="00201C06" w:rsidP="00201C06">
      <w:pPr>
        <w:pStyle w:val="BodytextVHS"/>
        <w:spacing w:line="276" w:lineRule="auto"/>
        <w:rPr>
          <w:b/>
          <w:color w:val="auto"/>
        </w:rPr>
      </w:pPr>
      <w:r w:rsidRPr="00A370E8">
        <w:rPr>
          <w:b/>
          <w:color w:val="auto"/>
        </w:rPr>
        <w:t>Wijziging Privacy Statement</w:t>
      </w:r>
    </w:p>
    <w:p w14:paraId="5529FA06" w14:textId="4794FD9A" w:rsidR="00201C06" w:rsidRDefault="00201C06" w:rsidP="00201C06">
      <w:pPr>
        <w:pStyle w:val="BodytextVHS"/>
        <w:spacing w:line="276" w:lineRule="auto"/>
        <w:rPr>
          <w:color w:val="auto"/>
        </w:rPr>
      </w:pPr>
      <w:r>
        <w:rPr>
          <w:color w:val="auto"/>
        </w:rPr>
        <w:t xml:space="preserve">Wanneer er onverhoopt aanpassingen gedaan worden in het reeds door u geaccepteerde Privacy Statement, dan zal bij uw eerstvolgende gebruik van </w:t>
      </w:r>
      <w:proofErr w:type="spellStart"/>
      <w:r w:rsidR="00D06256">
        <w:rPr>
          <w:color w:val="auto"/>
        </w:rPr>
        <w:t>Coordinate</w:t>
      </w:r>
      <w:proofErr w:type="spellEnd"/>
      <w:r>
        <w:rPr>
          <w:color w:val="auto"/>
        </w:rPr>
        <w:t xml:space="preserve"> opnieuw toestemming aan u gevraagd worden.</w:t>
      </w:r>
    </w:p>
    <w:p w14:paraId="46698954" w14:textId="77777777" w:rsidR="00201C06" w:rsidRPr="00935D53" w:rsidRDefault="00201C06" w:rsidP="00201C06">
      <w:pPr>
        <w:pStyle w:val="BodytextVHS"/>
        <w:spacing w:line="276" w:lineRule="auto"/>
        <w:rPr>
          <w:color w:val="auto"/>
        </w:rPr>
      </w:pPr>
    </w:p>
    <w:p w14:paraId="59C62A7D" w14:textId="77777777" w:rsidR="00201C06" w:rsidRPr="000A7197" w:rsidRDefault="00201C06" w:rsidP="00201C06">
      <w:pPr>
        <w:pStyle w:val="BodytextVHS"/>
        <w:spacing w:line="276" w:lineRule="auto"/>
        <w:rPr>
          <w:b/>
          <w:color w:val="auto"/>
        </w:rPr>
      </w:pPr>
      <w:r w:rsidRPr="000A7197">
        <w:rPr>
          <w:b/>
          <w:color w:val="auto"/>
        </w:rPr>
        <w:t>Vragen en klachten</w:t>
      </w:r>
    </w:p>
    <w:p w14:paraId="2258E87C" w14:textId="39D1DD4E" w:rsidR="00201C06" w:rsidRPr="000A7197" w:rsidRDefault="00201C06" w:rsidP="00201C06">
      <w:pPr>
        <w:pStyle w:val="BodytextVHS"/>
        <w:spacing w:line="276" w:lineRule="auto"/>
        <w:rPr>
          <w:color w:val="auto"/>
        </w:rPr>
      </w:pPr>
      <w:r w:rsidRPr="000A7197">
        <w:rPr>
          <w:color w:val="auto"/>
        </w:rPr>
        <w:t>Indien u nog vragen heeft over het privacy</w:t>
      </w:r>
      <w:r>
        <w:rPr>
          <w:color w:val="auto"/>
        </w:rPr>
        <w:t xml:space="preserve"> en cookie</w:t>
      </w:r>
      <w:r w:rsidRPr="000A7197">
        <w:rPr>
          <w:color w:val="auto"/>
        </w:rPr>
        <w:t xml:space="preserve"> statement van </w:t>
      </w:r>
      <w:proofErr w:type="spellStart"/>
      <w:r w:rsidR="00D06256">
        <w:rPr>
          <w:color w:val="auto"/>
        </w:rPr>
        <w:t>Coordinate</w:t>
      </w:r>
      <w:proofErr w:type="spellEnd"/>
      <w:r w:rsidRPr="000A7197">
        <w:rPr>
          <w:color w:val="auto"/>
        </w:rPr>
        <w:t xml:space="preserve">, dan kunt u uiteraard contact met </w:t>
      </w:r>
      <w:r>
        <w:rPr>
          <w:color w:val="auto"/>
        </w:rPr>
        <w:t xml:space="preserve">de zorggroep </w:t>
      </w:r>
      <w:r w:rsidRPr="000A7197">
        <w:rPr>
          <w:color w:val="auto"/>
        </w:rPr>
        <w:t>opnemen.</w:t>
      </w:r>
    </w:p>
    <w:p w14:paraId="47DBA62D" w14:textId="77777777" w:rsidR="00201C06" w:rsidRPr="000A7197" w:rsidRDefault="00201C06" w:rsidP="00201C06">
      <w:pPr>
        <w:pStyle w:val="BodytextVHS"/>
        <w:spacing w:line="276" w:lineRule="auto"/>
        <w:rPr>
          <w:color w:val="auto"/>
        </w:rPr>
      </w:pPr>
      <w:r w:rsidRPr="000A7197">
        <w:rPr>
          <w:color w:val="auto"/>
        </w:rPr>
        <w:t xml:space="preserve">Mocht u van mening zijn dat uw persoonsgegevens op een onbehoorlijke of onrechtmatige wijze verwerkt en </w:t>
      </w:r>
      <w:r>
        <w:rPr>
          <w:color w:val="auto"/>
        </w:rPr>
        <w:t>de zorggroep</w:t>
      </w:r>
      <w:r w:rsidRPr="000A7197">
        <w:rPr>
          <w:color w:val="auto"/>
        </w:rPr>
        <w:t xml:space="preserve"> geen/onvoldoende gehoor geeft aan uw bezwaar of uw verzoek, zoals hiervoor omschreven, dan kunt u een klacht indienen bij de Autoriteit Persoonsgegevens. </w:t>
      </w:r>
    </w:p>
    <w:p w14:paraId="5082F0FA" w14:textId="77777777" w:rsidR="00201C06" w:rsidRPr="000A7197" w:rsidRDefault="00201C06" w:rsidP="00201C06">
      <w:pPr>
        <w:pStyle w:val="BodytextVHS"/>
        <w:spacing w:line="276" w:lineRule="auto"/>
        <w:rPr>
          <w:color w:val="auto"/>
        </w:rPr>
      </w:pPr>
    </w:p>
    <w:p w14:paraId="1F21F6A5" w14:textId="00CD9632" w:rsidR="00201C06" w:rsidRDefault="00201C06" w:rsidP="00201C06"/>
    <w:p w14:paraId="19029C9D" w14:textId="77777777" w:rsidR="00201C06" w:rsidRDefault="00201C06">
      <w:pPr>
        <w:rPr>
          <w:b/>
          <w:bCs/>
          <w:iCs/>
          <w:color w:val="E60000" w:themeColor="accent1"/>
          <w:sz w:val="22"/>
          <w:szCs w:val="28"/>
        </w:rPr>
      </w:pPr>
      <w:r>
        <w:br w:type="page"/>
      </w:r>
    </w:p>
    <w:p w14:paraId="6A07B8B4" w14:textId="431F0B55" w:rsidR="00201C06" w:rsidRDefault="00201C06" w:rsidP="00201C06">
      <w:pPr>
        <w:pStyle w:val="Kop2"/>
      </w:pPr>
      <w:bookmarkStart w:id="3" w:name="_Toc11315084"/>
      <w:r>
        <w:lastRenderedPageBreak/>
        <w:t>Toestemmingsverklaring verwerking persoonsgegevens</w:t>
      </w:r>
      <w:bookmarkEnd w:id="3"/>
    </w:p>
    <w:p w14:paraId="4E51CBF3" w14:textId="77777777" w:rsidR="00201C06" w:rsidRPr="00303AF8" w:rsidRDefault="00201C06" w:rsidP="00201C06">
      <w:pPr>
        <w:rPr>
          <w:rFonts w:cstheme="minorHAnsi"/>
          <w:b/>
        </w:rPr>
      </w:pPr>
      <w:r w:rsidRPr="00303AF8">
        <w:rPr>
          <w:rFonts w:cstheme="minorHAnsi"/>
          <w:b/>
        </w:rPr>
        <w:t>Toestemmingsverklaring verwerking persoonsgegevens</w:t>
      </w:r>
    </w:p>
    <w:p w14:paraId="330A0ECE" w14:textId="77777777" w:rsidR="00201C06" w:rsidRPr="00303AF8" w:rsidRDefault="00201C06" w:rsidP="00201C06">
      <w:pPr>
        <w:rPr>
          <w:rFonts w:cstheme="minorHAnsi"/>
        </w:rPr>
      </w:pPr>
      <w:r w:rsidRPr="00303AF8">
        <w:rPr>
          <w:rFonts w:cstheme="minorHAnsi"/>
        </w:rPr>
        <w:t>Ik geef als patiënt (betrokkene)</w:t>
      </w:r>
      <w:r w:rsidRPr="00303AF8">
        <w:rPr>
          <w:rFonts w:cstheme="minorHAnsi"/>
          <w:b/>
          <w:bCs/>
        </w:rPr>
        <w:t xml:space="preserve"> </w:t>
      </w:r>
      <w:r w:rsidRPr="00303AF8">
        <w:rPr>
          <w:rFonts w:cstheme="minorHAnsi"/>
          <w:bCs/>
        </w:rPr>
        <w:t>h</w:t>
      </w:r>
      <w:r w:rsidRPr="00303AF8">
        <w:rPr>
          <w:rFonts w:cstheme="minorHAnsi"/>
        </w:rPr>
        <w:t>iermee toestemming aan de zorggroep (ontvanger) om mijn persoonsgegevens, zoals hieronder verder uitgelegd, voor het hieronder beschreven doel op te vragen bij en te verkrijgen van de zorginstelling. De zorginstelling kan alleen de gegevens verstrekken, als dit toegestaan is volgens de geldende wet- en regelgeving, en de op te vragen gegevens aanwezig zijn.</w:t>
      </w:r>
    </w:p>
    <w:tbl>
      <w:tblPr>
        <w:tblStyle w:val="Tabelraster"/>
        <w:tblW w:w="0" w:type="auto"/>
        <w:tblCellMar>
          <w:top w:w="28" w:type="dxa"/>
          <w:bottom w:w="28" w:type="dxa"/>
        </w:tblCellMar>
        <w:tblLook w:val="04A0" w:firstRow="1" w:lastRow="0" w:firstColumn="1" w:lastColumn="0" w:noHBand="0" w:noVBand="1"/>
      </w:tblPr>
      <w:tblGrid>
        <w:gridCol w:w="2239"/>
        <w:gridCol w:w="5234"/>
      </w:tblGrid>
      <w:tr w:rsidR="00201C06" w:rsidRPr="00303AF8" w14:paraId="43960972" w14:textId="77777777" w:rsidTr="00201C06">
        <w:tc>
          <w:tcPr>
            <w:tcW w:w="2660" w:type="dxa"/>
          </w:tcPr>
          <w:p w14:paraId="23E6D366" w14:textId="77777777" w:rsidR="00201C06" w:rsidRPr="00303AF8" w:rsidRDefault="00201C06" w:rsidP="00201C06">
            <w:pPr>
              <w:rPr>
                <w:rFonts w:cstheme="minorHAnsi"/>
                <w:b/>
              </w:rPr>
            </w:pPr>
            <w:r w:rsidRPr="00303AF8">
              <w:rPr>
                <w:rFonts w:cstheme="minorHAnsi"/>
                <w:b/>
              </w:rPr>
              <w:t>Type data</w:t>
            </w:r>
          </w:p>
        </w:tc>
        <w:tc>
          <w:tcPr>
            <w:tcW w:w="6520" w:type="dxa"/>
          </w:tcPr>
          <w:p w14:paraId="6948AC5F" w14:textId="77777777" w:rsidR="00201C06" w:rsidRPr="00303AF8" w:rsidRDefault="00201C06" w:rsidP="00201C06">
            <w:pPr>
              <w:numPr>
                <w:ilvl w:val="0"/>
                <w:numId w:val="19"/>
              </w:numPr>
              <w:suppressAutoHyphens/>
              <w:autoSpaceDN w:val="0"/>
              <w:spacing w:line="276" w:lineRule="auto"/>
              <w:textAlignment w:val="baseline"/>
              <w:rPr>
                <w:rFonts w:cstheme="minorHAnsi"/>
              </w:rPr>
            </w:pPr>
            <w:r w:rsidRPr="00303AF8">
              <w:rPr>
                <w:rFonts w:eastAsia="Calibri,Maiandra GD,Times New R" w:cstheme="minorHAnsi"/>
              </w:rPr>
              <w:t>Naam-, adres- en woonplaatsgegevens;</w:t>
            </w:r>
          </w:p>
          <w:p w14:paraId="24099AD2" w14:textId="77777777" w:rsidR="00201C06" w:rsidRPr="00303AF8" w:rsidRDefault="00201C06" w:rsidP="00201C06">
            <w:pPr>
              <w:numPr>
                <w:ilvl w:val="0"/>
                <w:numId w:val="19"/>
              </w:numPr>
              <w:suppressAutoHyphens/>
              <w:autoSpaceDN w:val="0"/>
              <w:spacing w:line="276" w:lineRule="auto"/>
              <w:textAlignment w:val="baseline"/>
              <w:rPr>
                <w:rFonts w:cstheme="minorHAnsi"/>
              </w:rPr>
            </w:pPr>
            <w:r w:rsidRPr="00303AF8">
              <w:rPr>
                <w:rFonts w:eastAsia="Calibri,Maiandra GD,Times New R" w:cstheme="minorHAnsi"/>
              </w:rPr>
              <w:t xml:space="preserve">Telefoonnummer(s), o.a. voor verzenden </w:t>
            </w:r>
            <w:proofErr w:type="spellStart"/>
            <w:r w:rsidRPr="00303AF8">
              <w:rPr>
                <w:rFonts w:eastAsia="Calibri,Maiandra GD,Times New R" w:cstheme="minorHAnsi"/>
              </w:rPr>
              <w:t>SMS</w:t>
            </w:r>
            <w:r>
              <w:rPr>
                <w:rFonts w:eastAsia="Calibri,Maiandra GD,Times New R" w:cstheme="minorHAnsi"/>
              </w:rPr>
              <w:t>-</w:t>
            </w:r>
            <w:r w:rsidRPr="00303AF8">
              <w:rPr>
                <w:rFonts w:eastAsia="Calibri,Maiandra GD,Times New R" w:cstheme="minorHAnsi"/>
              </w:rPr>
              <w:t>berichten</w:t>
            </w:r>
            <w:proofErr w:type="spellEnd"/>
            <w:r w:rsidRPr="00303AF8">
              <w:rPr>
                <w:rFonts w:eastAsia="Calibri,Maiandra GD,Times New R" w:cstheme="minorHAnsi"/>
              </w:rPr>
              <w:t>;</w:t>
            </w:r>
          </w:p>
          <w:p w14:paraId="1F8529C1" w14:textId="77777777" w:rsidR="00201C06" w:rsidRPr="00303AF8" w:rsidRDefault="00201C06" w:rsidP="00201C06">
            <w:pPr>
              <w:numPr>
                <w:ilvl w:val="0"/>
                <w:numId w:val="19"/>
              </w:numPr>
              <w:suppressAutoHyphens/>
              <w:autoSpaceDN w:val="0"/>
              <w:spacing w:line="276" w:lineRule="auto"/>
              <w:textAlignment w:val="baseline"/>
              <w:rPr>
                <w:rFonts w:cstheme="minorHAnsi"/>
              </w:rPr>
            </w:pPr>
            <w:r w:rsidRPr="00303AF8">
              <w:rPr>
                <w:rFonts w:eastAsia="Calibri,Maiandra GD,Times New R" w:cstheme="minorHAnsi"/>
              </w:rPr>
              <w:t>E-mailadressen of andere adressen voor elektronische communicatie;</w:t>
            </w:r>
          </w:p>
          <w:p w14:paraId="529FA52F" w14:textId="77777777" w:rsidR="00201C06" w:rsidRPr="00303AF8" w:rsidRDefault="00201C06" w:rsidP="00201C06">
            <w:pPr>
              <w:numPr>
                <w:ilvl w:val="0"/>
                <w:numId w:val="19"/>
              </w:numPr>
              <w:suppressAutoHyphens/>
              <w:autoSpaceDN w:val="0"/>
              <w:spacing w:line="276" w:lineRule="auto"/>
              <w:textAlignment w:val="baseline"/>
              <w:rPr>
                <w:rFonts w:cstheme="minorHAnsi"/>
              </w:rPr>
            </w:pPr>
            <w:r w:rsidRPr="00303AF8">
              <w:rPr>
                <w:rFonts w:eastAsia="Calibri,Maiandra GD,Times New R" w:cstheme="minorHAnsi"/>
              </w:rPr>
              <w:t>Burgerservicenummer (BSN) of sofinummer;</w:t>
            </w:r>
          </w:p>
          <w:p w14:paraId="5190CE45" w14:textId="77777777" w:rsidR="00201C06" w:rsidRPr="00303AF8" w:rsidRDefault="00201C06" w:rsidP="00201C06">
            <w:pPr>
              <w:numPr>
                <w:ilvl w:val="0"/>
                <w:numId w:val="19"/>
              </w:numPr>
              <w:suppressAutoHyphens/>
              <w:autoSpaceDN w:val="0"/>
              <w:spacing w:line="276" w:lineRule="auto"/>
              <w:textAlignment w:val="baseline"/>
              <w:rPr>
                <w:rFonts w:cstheme="minorHAnsi"/>
              </w:rPr>
            </w:pPr>
            <w:r w:rsidRPr="00303AF8">
              <w:rPr>
                <w:rFonts w:eastAsia="Calibri,Maiandra GD,Times New R" w:cstheme="minorHAnsi"/>
              </w:rPr>
              <w:t>Geslacht, geboortedatum;</w:t>
            </w:r>
          </w:p>
          <w:p w14:paraId="0C96447E" w14:textId="77777777" w:rsidR="00201C06" w:rsidRPr="00303AF8" w:rsidRDefault="00201C06" w:rsidP="00201C06">
            <w:pPr>
              <w:numPr>
                <w:ilvl w:val="0"/>
                <w:numId w:val="19"/>
              </w:numPr>
              <w:suppressAutoHyphens/>
              <w:autoSpaceDN w:val="0"/>
              <w:spacing w:line="276" w:lineRule="auto"/>
              <w:textAlignment w:val="baseline"/>
              <w:rPr>
                <w:rFonts w:cstheme="minorHAnsi"/>
              </w:rPr>
            </w:pPr>
            <w:r w:rsidRPr="00303AF8">
              <w:rPr>
                <w:rFonts w:eastAsia="Calibri,Maiandra GD,Times New R" w:cstheme="minorHAnsi"/>
              </w:rPr>
              <w:t>Diagnose</w:t>
            </w:r>
          </w:p>
          <w:p w14:paraId="7BCE4919" w14:textId="77777777" w:rsidR="00201C06" w:rsidRPr="00303AF8" w:rsidRDefault="00201C06" w:rsidP="00201C06">
            <w:pPr>
              <w:numPr>
                <w:ilvl w:val="0"/>
                <w:numId w:val="19"/>
              </w:numPr>
              <w:suppressAutoHyphens/>
              <w:autoSpaceDN w:val="0"/>
              <w:spacing w:line="276" w:lineRule="auto"/>
              <w:textAlignment w:val="baseline"/>
              <w:rPr>
                <w:rFonts w:cstheme="minorHAnsi"/>
              </w:rPr>
            </w:pPr>
            <w:r w:rsidRPr="00303AF8">
              <w:rPr>
                <w:rFonts w:eastAsia="Calibri,Maiandra GD,Times New R" w:cstheme="minorHAnsi"/>
              </w:rPr>
              <w:t>Medicatie</w:t>
            </w:r>
          </w:p>
          <w:p w14:paraId="33D72E2E" w14:textId="77777777" w:rsidR="00201C06" w:rsidRPr="00303AF8" w:rsidRDefault="00201C06" w:rsidP="00201C06">
            <w:pPr>
              <w:numPr>
                <w:ilvl w:val="0"/>
                <w:numId w:val="19"/>
              </w:numPr>
              <w:suppressAutoHyphens/>
              <w:autoSpaceDN w:val="0"/>
              <w:spacing w:line="276" w:lineRule="auto"/>
              <w:textAlignment w:val="baseline"/>
              <w:rPr>
                <w:rFonts w:cstheme="minorHAnsi"/>
              </w:rPr>
            </w:pPr>
            <w:r w:rsidRPr="00303AF8">
              <w:rPr>
                <w:rFonts w:eastAsia="Calibri,Maiandra GD,Times New R" w:cstheme="minorHAnsi"/>
              </w:rPr>
              <w:t xml:space="preserve">Therapieën </w:t>
            </w:r>
          </w:p>
          <w:p w14:paraId="61137C57" w14:textId="46AE4A20" w:rsidR="00201C06" w:rsidRPr="00303AF8" w:rsidRDefault="00D06256" w:rsidP="00201C06">
            <w:pPr>
              <w:numPr>
                <w:ilvl w:val="0"/>
                <w:numId w:val="19"/>
              </w:numPr>
              <w:suppressAutoHyphens/>
              <w:autoSpaceDN w:val="0"/>
              <w:spacing w:line="276" w:lineRule="auto"/>
              <w:textAlignment w:val="baseline"/>
              <w:rPr>
                <w:rStyle w:val="Subtielebenadrukking"/>
                <w:rFonts w:cstheme="minorHAnsi"/>
                <w:i w:val="0"/>
              </w:rPr>
            </w:pPr>
            <w:r>
              <w:rPr>
                <w:rFonts w:eastAsia="Calibri,Maiandra GD,Times New R" w:cstheme="minorHAnsi"/>
              </w:rPr>
              <w:t>Verzekerings</w:t>
            </w:r>
            <w:r w:rsidR="00201C06" w:rsidRPr="00303AF8">
              <w:rPr>
                <w:rFonts w:eastAsia="Calibri,Maiandra GD,Times New R" w:cstheme="minorHAnsi"/>
              </w:rPr>
              <w:t>gegevens (ten behoeve van declaraties)</w:t>
            </w:r>
          </w:p>
        </w:tc>
      </w:tr>
      <w:tr w:rsidR="00201C06" w:rsidRPr="00303AF8" w14:paraId="7692AF2F" w14:textId="77777777" w:rsidTr="00201C06">
        <w:tc>
          <w:tcPr>
            <w:tcW w:w="2660" w:type="dxa"/>
          </w:tcPr>
          <w:p w14:paraId="6DF52D35" w14:textId="77777777" w:rsidR="00201C06" w:rsidRPr="00303AF8" w:rsidRDefault="00201C06" w:rsidP="00201C06">
            <w:pPr>
              <w:rPr>
                <w:rFonts w:cstheme="minorHAnsi"/>
                <w:b/>
              </w:rPr>
            </w:pPr>
            <w:r w:rsidRPr="00303AF8">
              <w:rPr>
                <w:rFonts w:cstheme="minorHAnsi"/>
                <w:b/>
              </w:rPr>
              <w:t>Periode</w:t>
            </w:r>
          </w:p>
        </w:tc>
        <w:tc>
          <w:tcPr>
            <w:tcW w:w="6520" w:type="dxa"/>
          </w:tcPr>
          <w:p w14:paraId="71D43F70" w14:textId="77777777" w:rsidR="00201C06" w:rsidRPr="00303AF8" w:rsidRDefault="00201C06" w:rsidP="00201C06">
            <w:pPr>
              <w:rPr>
                <w:rFonts w:cstheme="minorHAnsi"/>
                <w:i/>
              </w:rPr>
            </w:pPr>
            <w:r w:rsidRPr="00303AF8">
              <w:rPr>
                <w:rFonts w:cstheme="minorHAnsi"/>
              </w:rPr>
              <w:t>Vanaf dat deze verklaring is ondertekend door u als betrokkene, totdat het niet langer dan noodzakelijk is voor de doeleinden van de verwerking, tenzij er een wettelijke langere bewaartermijn geldt (de bewaartermijn voor bijv. medische dossiers is 15 jaar)</w:t>
            </w:r>
          </w:p>
        </w:tc>
      </w:tr>
      <w:tr w:rsidR="00201C06" w:rsidRPr="00303AF8" w14:paraId="0776A290" w14:textId="77777777" w:rsidTr="00201C06">
        <w:tc>
          <w:tcPr>
            <w:tcW w:w="2660" w:type="dxa"/>
          </w:tcPr>
          <w:p w14:paraId="745795E2" w14:textId="77777777" w:rsidR="00201C06" w:rsidRPr="00303AF8" w:rsidRDefault="00201C06" w:rsidP="00201C06">
            <w:pPr>
              <w:rPr>
                <w:rFonts w:cstheme="minorHAnsi"/>
                <w:b/>
              </w:rPr>
            </w:pPr>
            <w:r w:rsidRPr="00303AF8">
              <w:rPr>
                <w:rFonts w:cstheme="minorHAnsi"/>
                <w:b/>
              </w:rPr>
              <w:t>Doelbinding</w:t>
            </w:r>
          </w:p>
        </w:tc>
        <w:tc>
          <w:tcPr>
            <w:tcW w:w="6520" w:type="dxa"/>
          </w:tcPr>
          <w:p w14:paraId="5F1DEA06" w14:textId="77777777" w:rsidR="00201C06" w:rsidRPr="00303AF8" w:rsidRDefault="00201C06" w:rsidP="00201C06">
            <w:pPr>
              <w:pStyle w:val="BodytextVHS"/>
              <w:spacing w:line="276" w:lineRule="auto"/>
              <w:rPr>
                <w:rFonts w:cstheme="minorHAnsi"/>
                <w:sz w:val="22"/>
                <w:szCs w:val="22"/>
              </w:rPr>
            </w:pPr>
            <w:r w:rsidRPr="00303AF8">
              <w:rPr>
                <w:rFonts w:cstheme="minorHAnsi"/>
                <w:color w:val="auto"/>
                <w:sz w:val="22"/>
                <w:szCs w:val="22"/>
              </w:rPr>
              <w:t>Op basis van de Wet op de geneeskundige behandelingsovereenkomst (WGBO), de Wet cliëntenrechten bij elektronische gegevensverwerking in de zorg (</w:t>
            </w:r>
            <w:proofErr w:type="spellStart"/>
            <w:r w:rsidRPr="00303AF8">
              <w:rPr>
                <w:rFonts w:cstheme="minorHAnsi"/>
                <w:color w:val="auto"/>
                <w:sz w:val="22"/>
                <w:szCs w:val="22"/>
              </w:rPr>
              <w:t>Wceg</w:t>
            </w:r>
            <w:proofErr w:type="spellEnd"/>
            <w:r w:rsidRPr="00303AF8">
              <w:rPr>
                <w:rFonts w:cstheme="minorHAnsi"/>
                <w:color w:val="auto"/>
                <w:sz w:val="22"/>
                <w:szCs w:val="22"/>
              </w:rPr>
              <w:t xml:space="preserve">) en de Algemene Verordening Gegevensbescherming (AVG) worden uw persoonsgegevens verwerkt door de zorggroep. Omdat bij deze gegevensverwerking een elektronisch uitwisselingssysteem wordt gebruikt, is er uitdrukkelijke toestemming van u als betrokkene nodig. </w:t>
            </w:r>
          </w:p>
          <w:p w14:paraId="19A7C9D0" w14:textId="77777777" w:rsidR="00201C06" w:rsidRPr="00303AF8" w:rsidRDefault="00201C06" w:rsidP="00201C06">
            <w:pPr>
              <w:pStyle w:val="BodytextVHS"/>
              <w:spacing w:line="276" w:lineRule="auto"/>
              <w:rPr>
                <w:rFonts w:cstheme="minorHAnsi"/>
                <w:sz w:val="22"/>
                <w:szCs w:val="22"/>
              </w:rPr>
            </w:pPr>
          </w:p>
          <w:p w14:paraId="54F5FE0A" w14:textId="1538D5C4" w:rsidR="00201C06" w:rsidRPr="00303AF8" w:rsidRDefault="00201C06" w:rsidP="00201C06">
            <w:pPr>
              <w:pStyle w:val="BodytextVHS"/>
              <w:spacing w:line="276" w:lineRule="auto"/>
              <w:rPr>
                <w:rFonts w:cstheme="minorHAnsi"/>
                <w:color w:val="auto"/>
                <w:sz w:val="22"/>
                <w:szCs w:val="22"/>
              </w:rPr>
            </w:pPr>
            <w:r w:rsidRPr="00303AF8">
              <w:rPr>
                <w:rFonts w:cstheme="minorHAnsi"/>
                <w:color w:val="auto"/>
                <w:sz w:val="22"/>
                <w:szCs w:val="22"/>
              </w:rPr>
              <w:t xml:space="preserve">Uw persoonsgegevens worden verwerkt met als doel om ervoor te zorgen dat u op </w:t>
            </w:r>
            <w:proofErr w:type="spellStart"/>
            <w:r w:rsidR="00D06256">
              <w:rPr>
                <w:rFonts w:cstheme="minorHAnsi"/>
                <w:color w:val="auto"/>
                <w:sz w:val="22"/>
                <w:szCs w:val="22"/>
              </w:rPr>
              <w:t>Coordinate</w:t>
            </w:r>
            <w:proofErr w:type="spellEnd"/>
            <w:r w:rsidRPr="00303AF8">
              <w:rPr>
                <w:rFonts w:cstheme="minorHAnsi"/>
                <w:color w:val="auto"/>
                <w:sz w:val="22"/>
                <w:szCs w:val="22"/>
              </w:rPr>
              <w:t xml:space="preserve"> de juiste informatie krijgt. Uw persoonsgegevens worden gebruikt om aangeboden informatie vanuit </w:t>
            </w:r>
            <w:proofErr w:type="spellStart"/>
            <w:r w:rsidR="00D06256">
              <w:rPr>
                <w:rFonts w:cstheme="minorHAnsi"/>
                <w:color w:val="auto"/>
                <w:sz w:val="22"/>
                <w:szCs w:val="22"/>
              </w:rPr>
              <w:t>Coordinate</w:t>
            </w:r>
            <w:proofErr w:type="spellEnd"/>
            <w:r w:rsidRPr="00303AF8">
              <w:rPr>
                <w:rFonts w:cstheme="minorHAnsi"/>
                <w:color w:val="auto"/>
                <w:sz w:val="22"/>
                <w:szCs w:val="22"/>
              </w:rPr>
              <w:t xml:space="preserve"> beter op u af te stemmen. Het e-mailadres en mobiel nummer worden gevraagd, zodat aan u initieel inloggegevens kunnen worden verstrekt. Verder kunt u via uw mobiel nummer en/ of e-mailadres berichten ontvangen over nieuwe informatie of nieuwe acties die klaarstaan in </w:t>
            </w:r>
            <w:proofErr w:type="spellStart"/>
            <w:r w:rsidR="00D06256">
              <w:rPr>
                <w:rFonts w:cstheme="minorHAnsi"/>
                <w:color w:val="auto"/>
                <w:sz w:val="22"/>
                <w:szCs w:val="22"/>
              </w:rPr>
              <w:t>Coordinate</w:t>
            </w:r>
            <w:proofErr w:type="spellEnd"/>
            <w:r w:rsidRPr="00303AF8">
              <w:rPr>
                <w:rFonts w:cstheme="minorHAnsi"/>
                <w:color w:val="auto"/>
                <w:sz w:val="22"/>
                <w:szCs w:val="22"/>
              </w:rPr>
              <w:t xml:space="preserve"> of herinneringen daaraan.</w:t>
            </w:r>
          </w:p>
          <w:p w14:paraId="7C1F986D" w14:textId="408BBC70" w:rsidR="00201C06" w:rsidRPr="00303AF8" w:rsidRDefault="00201C06" w:rsidP="00201C06">
            <w:pPr>
              <w:pStyle w:val="BodytextVHS"/>
              <w:spacing w:line="276" w:lineRule="auto"/>
              <w:rPr>
                <w:rFonts w:cstheme="minorHAnsi"/>
                <w:color w:val="auto"/>
                <w:sz w:val="22"/>
                <w:szCs w:val="22"/>
              </w:rPr>
            </w:pPr>
            <w:r w:rsidRPr="00303AF8">
              <w:rPr>
                <w:rFonts w:cstheme="minorHAnsi"/>
                <w:color w:val="auto"/>
                <w:sz w:val="22"/>
                <w:szCs w:val="22"/>
              </w:rPr>
              <w:t xml:space="preserve">Door vast te leggen welke aandoening u heeft en bij welke zorgverlener u onder behandeling bent, krijgt u via </w:t>
            </w:r>
            <w:proofErr w:type="spellStart"/>
            <w:r w:rsidR="00D06256">
              <w:rPr>
                <w:rFonts w:cstheme="minorHAnsi"/>
                <w:color w:val="auto"/>
                <w:sz w:val="22"/>
                <w:szCs w:val="22"/>
              </w:rPr>
              <w:t>Coordinate</w:t>
            </w:r>
            <w:proofErr w:type="spellEnd"/>
            <w:r w:rsidRPr="00303AF8">
              <w:rPr>
                <w:rFonts w:cstheme="minorHAnsi"/>
                <w:color w:val="auto"/>
                <w:sz w:val="22"/>
                <w:szCs w:val="22"/>
              </w:rPr>
              <w:t xml:space="preserve"> informatie over uw aandoening en de behandeling aangeboden. Dat betekent dat u educatieve informatie aangeboden krijgt en dat u de laatst bekende laboratoriumwaarden in </w:t>
            </w:r>
            <w:proofErr w:type="spellStart"/>
            <w:r w:rsidR="00D06256">
              <w:rPr>
                <w:rFonts w:cstheme="minorHAnsi"/>
                <w:color w:val="auto"/>
                <w:sz w:val="22"/>
                <w:szCs w:val="22"/>
              </w:rPr>
              <w:t>Coordinate</w:t>
            </w:r>
            <w:proofErr w:type="spellEnd"/>
            <w:r w:rsidRPr="00303AF8">
              <w:rPr>
                <w:rFonts w:cstheme="minorHAnsi"/>
                <w:color w:val="auto"/>
                <w:sz w:val="22"/>
                <w:szCs w:val="22"/>
              </w:rPr>
              <w:t xml:space="preserve"> zelf in kunt zien.</w:t>
            </w:r>
          </w:p>
          <w:p w14:paraId="632782C9" w14:textId="77777777" w:rsidR="00201C06" w:rsidRPr="00303AF8" w:rsidRDefault="00201C06" w:rsidP="00201C06">
            <w:pPr>
              <w:pStyle w:val="BodytextVHS"/>
              <w:spacing w:line="276" w:lineRule="auto"/>
              <w:rPr>
                <w:rFonts w:cstheme="minorHAnsi"/>
                <w:color w:val="auto"/>
                <w:sz w:val="22"/>
                <w:szCs w:val="22"/>
              </w:rPr>
            </w:pPr>
          </w:p>
          <w:p w14:paraId="7DD13627" w14:textId="77777777" w:rsidR="00201C06" w:rsidRPr="00303AF8" w:rsidRDefault="00201C06" w:rsidP="00201C06">
            <w:pPr>
              <w:pStyle w:val="BodytextVHS"/>
              <w:spacing w:line="276" w:lineRule="auto"/>
              <w:rPr>
                <w:rFonts w:cstheme="minorHAnsi"/>
                <w:sz w:val="22"/>
                <w:szCs w:val="22"/>
              </w:rPr>
            </w:pPr>
            <w:r w:rsidRPr="00303AF8">
              <w:rPr>
                <w:rFonts w:cstheme="minorHAnsi"/>
                <w:color w:val="auto"/>
                <w:sz w:val="22"/>
                <w:szCs w:val="22"/>
              </w:rPr>
              <w:t xml:space="preserve">Uw medische gegevens die verzameld worden tijdens de behandeling, kunnen ook gebruikt worden voor historisch, </w:t>
            </w:r>
            <w:r w:rsidRPr="00303AF8">
              <w:rPr>
                <w:rFonts w:cstheme="minorHAnsi"/>
                <w:color w:val="auto"/>
                <w:sz w:val="22"/>
                <w:szCs w:val="22"/>
              </w:rPr>
              <w:lastRenderedPageBreak/>
              <w:t>statistisch of wetenschappelijk onderzoek. Daarop zijn strikte regels van toepassing en is de AVG van kracht. De gegevens van u worden voor historisch, statistisch of wetenschappelijk onderzoek eerst geanonimiseerd. Dit betekent dat gegevens worden verwerkt via een code en dus niet herleidbaar zijn naar personen. Wanneer u bezwaren heeft tegen het gebruik van uw gegevens voor dit doel, dan dient u dit aan uw behandelaar mee te delen. Die dient daar dan een aantekening van te maken in zijn dossier. De gegevens van u worden dan niet voor wetenschappelijk onderzoek gebruikt.</w:t>
            </w:r>
          </w:p>
          <w:p w14:paraId="5E176DE7" w14:textId="77777777" w:rsidR="00201C06" w:rsidRPr="00303AF8" w:rsidRDefault="00201C06" w:rsidP="00201C06">
            <w:pPr>
              <w:pStyle w:val="BodytextVHS"/>
              <w:spacing w:line="276" w:lineRule="auto"/>
              <w:rPr>
                <w:rFonts w:cstheme="minorHAnsi"/>
                <w:sz w:val="22"/>
                <w:szCs w:val="22"/>
              </w:rPr>
            </w:pPr>
          </w:p>
          <w:p w14:paraId="43E01AF3" w14:textId="4BC8E47C" w:rsidR="00201C06" w:rsidRPr="00303AF8" w:rsidRDefault="00201C06" w:rsidP="00A370E8">
            <w:pPr>
              <w:pStyle w:val="BodytextVHS"/>
              <w:spacing w:line="276" w:lineRule="auto"/>
              <w:rPr>
                <w:rStyle w:val="Subtielebenadrukking"/>
                <w:rFonts w:cstheme="minorHAnsi"/>
                <w:sz w:val="22"/>
                <w:szCs w:val="22"/>
              </w:rPr>
            </w:pPr>
            <w:r w:rsidRPr="00303AF8">
              <w:rPr>
                <w:rFonts w:cstheme="minorHAnsi"/>
                <w:color w:val="auto"/>
                <w:sz w:val="22"/>
                <w:szCs w:val="22"/>
              </w:rPr>
              <w:t xml:space="preserve">Stichting September is de stichting die de educatieve informatie heeft gemaakt en de hosting van die informatie verzorgt zodat ze benaderd kan worden vanuit </w:t>
            </w:r>
            <w:proofErr w:type="spellStart"/>
            <w:r w:rsidR="00D06256">
              <w:rPr>
                <w:rFonts w:cstheme="minorHAnsi"/>
                <w:color w:val="auto"/>
                <w:sz w:val="22"/>
                <w:szCs w:val="22"/>
              </w:rPr>
              <w:t>Coordinate</w:t>
            </w:r>
            <w:proofErr w:type="spellEnd"/>
            <w:r w:rsidRPr="00303AF8">
              <w:rPr>
                <w:rFonts w:cstheme="minorHAnsi"/>
                <w:color w:val="auto"/>
                <w:sz w:val="22"/>
                <w:szCs w:val="22"/>
              </w:rPr>
              <w:t>. Stichting September kent op geen enkel moment herleidbare perso</w:t>
            </w:r>
            <w:r>
              <w:rPr>
                <w:rFonts w:cstheme="minorHAnsi"/>
                <w:color w:val="auto"/>
                <w:sz w:val="22"/>
                <w:szCs w:val="22"/>
              </w:rPr>
              <w:t>ons- of medische gegevens van u.</w:t>
            </w:r>
          </w:p>
        </w:tc>
      </w:tr>
      <w:tr w:rsidR="00201C06" w:rsidRPr="00303AF8" w14:paraId="5FB27543" w14:textId="77777777" w:rsidTr="00201C06">
        <w:tc>
          <w:tcPr>
            <w:tcW w:w="2660" w:type="dxa"/>
          </w:tcPr>
          <w:p w14:paraId="6D473052" w14:textId="77777777" w:rsidR="00201C06" w:rsidRPr="00303AF8" w:rsidRDefault="00201C06" w:rsidP="00201C06">
            <w:pPr>
              <w:rPr>
                <w:rFonts w:cstheme="minorHAnsi"/>
                <w:b/>
              </w:rPr>
            </w:pPr>
            <w:r w:rsidRPr="00303AF8">
              <w:rPr>
                <w:rFonts w:cstheme="minorHAnsi"/>
                <w:b/>
              </w:rPr>
              <w:lastRenderedPageBreak/>
              <w:t>Locatie van data</w:t>
            </w:r>
          </w:p>
        </w:tc>
        <w:tc>
          <w:tcPr>
            <w:tcW w:w="6520" w:type="dxa"/>
          </w:tcPr>
          <w:p w14:paraId="5F15BAF7" w14:textId="77777777" w:rsidR="00201C06" w:rsidRPr="00303AF8" w:rsidRDefault="00201C06" w:rsidP="00201C06">
            <w:pPr>
              <w:pStyle w:val="BodytextVHS"/>
              <w:spacing w:line="276" w:lineRule="auto"/>
              <w:rPr>
                <w:rFonts w:cstheme="minorHAnsi"/>
                <w:i/>
                <w:sz w:val="22"/>
                <w:szCs w:val="22"/>
              </w:rPr>
            </w:pPr>
            <w:r w:rsidRPr="00303AF8">
              <w:rPr>
                <w:rFonts w:cstheme="minorHAnsi"/>
                <w:color w:val="auto"/>
                <w:sz w:val="22"/>
                <w:szCs w:val="22"/>
              </w:rPr>
              <w:t>Binnen de EER of EU. De persoonsgegevens van u worden niet geëxporteerd naar landen buiten de EER of EU, dan wel gedeeld met internationale organisaties gevestigd buiten de EER of EU.</w:t>
            </w:r>
          </w:p>
        </w:tc>
      </w:tr>
      <w:tr w:rsidR="00201C06" w:rsidRPr="00303AF8" w14:paraId="63D148DC" w14:textId="77777777" w:rsidTr="00201C06">
        <w:tc>
          <w:tcPr>
            <w:tcW w:w="2660" w:type="dxa"/>
          </w:tcPr>
          <w:p w14:paraId="5C497BE1" w14:textId="77777777" w:rsidR="00201C06" w:rsidRPr="00303AF8" w:rsidRDefault="00201C06" w:rsidP="00201C06">
            <w:pPr>
              <w:rPr>
                <w:rFonts w:cstheme="minorHAnsi"/>
                <w:b/>
              </w:rPr>
            </w:pPr>
            <w:r w:rsidRPr="00303AF8">
              <w:rPr>
                <w:rFonts w:cstheme="minorHAnsi"/>
                <w:b/>
              </w:rPr>
              <w:t>Bewaartermijn</w:t>
            </w:r>
          </w:p>
        </w:tc>
        <w:tc>
          <w:tcPr>
            <w:tcW w:w="6520" w:type="dxa"/>
          </w:tcPr>
          <w:p w14:paraId="0A226033" w14:textId="77777777" w:rsidR="00201C06" w:rsidRPr="00303AF8" w:rsidRDefault="00201C06" w:rsidP="00201C06">
            <w:pPr>
              <w:rPr>
                <w:rFonts w:cstheme="minorHAnsi"/>
              </w:rPr>
            </w:pPr>
            <w:r w:rsidRPr="00303AF8">
              <w:rPr>
                <w:rFonts w:cstheme="minorHAnsi"/>
              </w:rPr>
              <w:t>De gegevens worden niet langer bewaard dan nodig is voor de doeleinden waartoe deze verwerkt worden, tenzij er een wettelijke langere bewaartermijn geldt (de bewaartermijn voor bijv. medische dossiers is 15 jaar).</w:t>
            </w:r>
          </w:p>
        </w:tc>
      </w:tr>
      <w:tr w:rsidR="00201C06" w:rsidRPr="00303AF8" w14:paraId="57E99964" w14:textId="77777777" w:rsidTr="00201C06">
        <w:tc>
          <w:tcPr>
            <w:tcW w:w="2660" w:type="dxa"/>
          </w:tcPr>
          <w:p w14:paraId="6EE512EF" w14:textId="77777777" w:rsidR="00201C06" w:rsidRPr="00303AF8" w:rsidRDefault="00201C06" w:rsidP="00201C06">
            <w:pPr>
              <w:rPr>
                <w:rFonts w:cstheme="minorHAnsi"/>
                <w:b/>
              </w:rPr>
            </w:pPr>
            <w:r w:rsidRPr="00303AF8">
              <w:rPr>
                <w:rFonts w:cstheme="minorHAnsi"/>
                <w:b/>
                <w:bCs/>
              </w:rPr>
              <w:t>Uw rechten</w:t>
            </w:r>
          </w:p>
        </w:tc>
        <w:tc>
          <w:tcPr>
            <w:tcW w:w="6520" w:type="dxa"/>
          </w:tcPr>
          <w:p w14:paraId="6514540E" w14:textId="77777777" w:rsidR="00201C06" w:rsidRPr="00303AF8" w:rsidRDefault="00201C06" w:rsidP="00201C06">
            <w:pPr>
              <w:rPr>
                <w:rFonts w:cstheme="minorHAnsi"/>
              </w:rPr>
            </w:pPr>
            <w:r w:rsidRPr="00303AF8">
              <w:rPr>
                <w:rFonts w:cstheme="minorHAnsi"/>
              </w:rPr>
              <w:t>U heeft altijd het recht om uw data in te zien, te laten wijzigen of de toestemming voor gebruik daarvan in te trekken.</w:t>
            </w:r>
          </w:p>
        </w:tc>
      </w:tr>
      <w:tr w:rsidR="00201C06" w:rsidRPr="00303AF8" w14:paraId="4DAB5361" w14:textId="77777777" w:rsidTr="00201C06">
        <w:tc>
          <w:tcPr>
            <w:tcW w:w="2660" w:type="dxa"/>
          </w:tcPr>
          <w:p w14:paraId="37AE7848" w14:textId="77777777" w:rsidR="00201C06" w:rsidRPr="00303AF8" w:rsidRDefault="00201C06" w:rsidP="00201C06">
            <w:pPr>
              <w:rPr>
                <w:rFonts w:cstheme="minorHAnsi"/>
                <w:b/>
              </w:rPr>
            </w:pPr>
            <w:r w:rsidRPr="00303AF8">
              <w:rPr>
                <w:rFonts w:cstheme="minorHAnsi"/>
                <w:b/>
                <w:bCs/>
              </w:rPr>
              <w:t>Contactpersoon zorggroep</w:t>
            </w:r>
          </w:p>
        </w:tc>
        <w:tc>
          <w:tcPr>
            <w:tcW w:w="6520" w:type="dxa"/>
          </w:tcPr>
          <w:p w14:paraId="3B492BA9" w14:textId="77777777" w:rsidR="00201C06" w:rsidRPr="00303AF8" w:rsidRDefault="00201C06" w:rsidP="00201C06">
            <w:pPr>
              <w:rPr>
                <w:rFonts w:cstheme="minorHAnsi"/>
              </w:rPr>
            </w:pPr>
            <w:r w:rsidRPr="00303AF8">
              <w:rPr>
                <w:rFonts w:cstheme="minorHAnsi"/>
              </w:rPr>
              <w:t>U kunt voor vragen contact opnemen met:</w:t>
            </w:r>
          </w:p>
          <w:p w14:paraId="49EABEEC" w14:textId="1B898057" w:rsidR="00201C06" w:rsidRPr="00303AF8" w:rsidRDefault="00D06256" w:rsidP="00201C06">
            <w:pPr>
              <w:rPr>
                <w:rFonts w:cstheme="minorHAnsi"/>
              </w:rPr>
            </w:pPr>
            <w:r>
              <w:rPr>
                <w:rFonts w:cstheme="minorHAnsi"/>
              </w:rPr>
              <w:t>uw eigen huisarts</w:t>
            </w:r>
          </w:p>
        </w:tc>
      </w:tr>
    </w:tbl>
    <w:p w14:paraId="40AA87E8" w14:textId="77777777" w:rsidR="00201C06" w:rsidRPr="00303AF8" w:rsidRDefault="00201C06" w:rsidP="00201C06">
      <w:pPr>
        <w:rPr>
          <w:rFonts w:cstheme="minorHAnsi"/>
        </w:rPr>
      </w:pPr>
      <w:r w:rsidRPr="00303AF8">
        <w:rPr>
          <w:rFonts w:cstheme="minorHAnsi"/>
        </w:rPr>
        <w:t>Deze toestemming wordt door u als betrokkene exclusief aan de zorggroep gegeven en ontslaat de zorggroep er niet van zijn / hun verplichtingen conform de Algemene Verordening Gegevensbescherming tegenover u als patiënt.</w:t>
      </w:r>
    </w:p>
    <w:p w14:paraId="60359F10" w14:textId="36165DA0" w:rsidR="00201C06" w:rsidRDefault="00201C06" w:rsidP="00201C06"/>
    <w:p w14:paraId="526E3F27" w14:textId="77777777" w:rsidR="00201C06" w:rsidRDefault="00201C06">
      <w:pPr>
        <w:rPr>
          <w:b/>
          <w:bCs/>
          <w:iCs/>
          <w:color w:val="E60000" w:themeColor="accent1"/>
          <w:sz w:val="22"/>
          <w:szCs w:val="28"/>
        </w:rPr>
      </w:pPr>
      <w:r>
        <w:br w:type="page"/>
      </w:r>
    </w:p>
    <w:p w14:paraId="18F28493" w14:textId="77777777" w:rsidR="00122A43" w:rsidRDefault="00122A43" w:rsidP="00122A43">
      <w:pPr>
        <w:pStyle w:val="BodytextVitalHealthSoftware"/>
      </w:pPr>
    </w:p>
    <w:tbl>
      <w:tblPr>
        <w:tblStyle w:val="Tabelraster"/>
        <w:tblpPr w:vertAnchor="page" w:horzAnchor="page" w:tblpX="1192" w:tblpY="133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4791"/>
      </w:tblGrid>
      <w:tr w:rsidR="00122A43" w14:paraId="52D9C225" w14:textId="77777777" w:rsidTr="00785A79">
        <w:tc>
          <w:tcPr>
            <w:tcW w:w="5103" w:type="dxa"/>
            <w:shd w:val="clear" w:color="auto" w:fill="auto"/>
          </w:tcPr>
          <w:p w14:paraId="2AD4C56F" w14:textId="77777777" w:rsidR="00122A43" w:rsidRDefault="00122A43" w:rsidP="00785A79">
            <w:pPr>
              <w:pStyle w:val="SenderinformationVitalHealthSoftware"/>
            </w:pPr>
            <w:r>
              <w:t>Zo</w:t>
            </w:r>
            <w:r w:rsidRPr="00511604">
              <w:t>nneoordlaa</w:t>
            </w:r>
            <w:r>
              <w:t>n 17</w:t>
            </w:r>
          </w:p>
          <w:p w14:paraId="3FA6F87C" w14:textId="77777777" w:rsidR="00122A43" w:rsidRDefault="00122A43" w:rsidP="00785A79">
            <w:pPr>
              <w:pStyle w:val="SenderinformationVitalHealthSoftware"/>
            </w:pPr>
            <w:r>
              <w:t>6718 TK Ede</w:t>
            </w:r>
          </w:p>
          <w:p w14:paraId="039779A1" w14:textId="77777777" w:rsidR="00122A43" w:rsidRDefault="00122A43" w:rsidP="00785A79">
            <w:pPr>
              <w:pStyle w:val="SenderinformationVitalHealthSoftware"/>
            </w:pPr>
            <w:r>
              <w:t>T 0318 – 75 47 00</w:t>
            </w:r>
          </w:p>
          <w:p w14:paraId="6521BB07" w14:textId="77777777" w:rsidR="00122A43" w:rsidRDefault="00122A43" w:rsidP="00785A79">
            <w:pPr>
              <w:pStyle w:val="SenderinformationVitalHealthSoftware"/>
            </w:pPr>
            <w:r>
              <w:t>info@vitalhealthsoftware.nl</w:t>
            </w:r>
          </w:p>
        </w:tc>
        <w:tc>
          <w:tcPr>
            <w:tcW w:w="4791" w:type="dxa"/>
            <w:shd w:val="clear" w:color="auto" w:fill="auto"/>
            <w:vAlign w:val="bottom"/>
          </w:tcPr>
          <w:p w14:paraId="5A10D575" w14:textId="77777777" w:rsidR="00122A43" w:rsidRDefault="00785A79" w:rsidP="00785A79">
            <w:pPr>
              <w:pStyle w:val="wwwVitalHealthSoftware"/>
            </w:pPr>
            <w:r>
              <w:t>www.vitalhealthsoftware.nl</w:t>
            </w:r>
          </w:p>
        </w:tc>
      </w:tr>
    </w:tbl>
    <w:p w14:paraId="06F9DAB7" w14:textId="77777777" w:rsidR="00122A43" w:rsidRPr="00122A43" w:rsidRDefault="00122A43" w:rsidP="00122A43">
      <w:pPr>
        <w:pStyle w:val="SenderinformationVitalHealthSoftware"/>
      </w:pPr>
      <w:bookmarkStart w:id="4" w:name="_GoBack"/>
      <w:bookmarkEnd w:id="4"/>
    </w:p>
    <w:sectPr w:rsidR="00122A43" w:rsidRPr="00122A43" w:rsidSect="00122A43">
      <w:headerReference w:type="even" r:id="rId14"/>
      <w:headerReference w:type="default" r:id="rId15"/>
      <w:footerReference w:type="even" r:id="rId16"/>
      <w:footerReference w:type="default" r:id="rId17"/>
      <w:headerReference w:type="first" r:id="rId18"/>
      <w:footerReference w:type="first" r:id="rId19"/>
      <w:pgSz w:w="11906" w:h="16838" w:code="9"/>
      <w:pgMar w:top="2608" w:right="2948"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98D69" w14:textId="77777777" w:rsidR="00A32CD0" w:rsidRDefault="00A32CD0">
      <w:r>
        <w:separator/>
      </w:r>
    </w:p>
  </w:endnote>
  <w:endnote w:type="continuationSeparator" w:id="0">
    <w:p w14:paraId="067509BE" w14:textId="77777777" w:rsidR="00A32CD0" w:rsidRDefault="00A3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Maiandra GD,Times New 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vertAnchor="page" w:horzAnchor="page" w:tblpX="568" w:tblpY="157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08"/>
    </w:tblGrid>
    <w:tr w:rsidR="00A32CD0" w14:paraId="68DED489" w14:textId="77777777" w:rsidTr="00B27604">
      <w:trPr>
        <w:trHeight w:hRule="exact" w:val="240"/>
      </w:trPr>
      <w:tc>
        <w:tcPr>
          <w:tcW w:w="4308" w:type="dxa"/>
          <w:shd w:val="clear" w:color="auto" w:fill="auto"/>
        </w:tcPr>
        <w:p w14:paraId="0DA0B224" w14:textId="3A7ED455" w:rsidR="00A32CD0" w:rsidRDefault="00A32CD0" w:rsidP="00FA0DDA">
          <w:pPr>
            <w:pStyle w:val="FooterevenVitalHealthSoftware"/>
          </w:pPr>
          <w:r>
            <w:t xml:space="preserve">VitalHealth Software   |  pagina </w:t>
          </w:r>
          <w:r>
            <w:fldChar w:fldCharType="begin"/>
          </w:r>
          <w:r>
            <w:instrText xml:space="preserve"> PAGE   \* MERGEFORMAT </w:instrText>
          </w:r>
          <w:r>
            <w:fldChar w:fldCharType="separate"/>
          </w:r>
          <w:r w:rsidR="003F1A8D">
            <w:t>2</w:t>
          </w:r>
          <w:r>
            <w:fldChar w:fldCharType="end"/>
          </w:r>
        </w:p>
      </w:tc>
    </w:tr>
  </w:tbl>
  <w:p w14:paraId="478C7438" w14:textId="0EDF7A13" w:rsidR="00A32CD0" w:rsidRDefault="00A32CD0">
    <w:pPr>
      <w:pStyle w:val="Voettekst"/>
    </w:pPr>
    <w:r>
      <w:t xml:space="preserve">© </w:t>
    </w:r>
    <w:r>
      <w:rPr>
        <w:noProof w:val="0"/>
      </w:rPr>
      <w:fldChar w:fldCharType="begin"/>
    </w:r>
    <w:r>
      <w:instrText xml:space="preserve"> DATE  \@ "yyyy"  \* MERGEFORMAT </w:instrText>
    </w:r>
    <w:r>
      <w:rPr>
        <w:noProof w:val="0"/>
      </w:rPr>
      <w:fldChar w:fldCharType="separate"/>
    </w:r>
    <w:r w:rsidR="00855C4B">
      <w:t>2019</w:t>
    </w:r>
    <w:r>
      <w:fldChar w:fldCharType="end"/>
    </w:r>
    <w:r>
      <w:t xml:space="preserve">, </w:t>
    </w:r>
    <w:r w:rsidRPr="00FF7C22">
      <w:t>VitalHealth</w:t>
    </w:r>
    <w:r>
      <w:t xml:space="preserve"> Software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vertAnchor="page" w:horzAnchor="page" w:tblpX="2354" w:tblpY="15480"/>
      <w:tblW w:w="8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78"/>
    </w:tblGrid>
    <w:tr w:rsidR="00A32CD0" w:rsidRPr="00A370E8" w14:paraId="2FA9F684" w14:textId="77777777" w:rsidTr="000A4700">
      <w:trPr>
        <w:trHeight w:hRule="exact" w:val="400"/>
      </w:trPr>
      <w:tc>
        <w:tcPr>
          <w:tcW w:w="8278" w:type="dxa"/>
          <w:shd w:val="clear" w:color="auto" w:fill="auto"/>
        </w:tcPr>
        <w:p w14:paraId="5F4D32FD" w14:textId="77777777" w:rsidR="00A32CD0" w:rsidRPr="007774B5" w:rsidRDefault="00A32CD0" w:rsidP="00724A80">
          <w:pPr>
            <w:pStyle w:val="SloganfrontpageVitalHealthSoftware"/>
            <w:rPr>
              <w:lang w:val="en-US"/>
            </w:rPr>
          </w:pPr>
          <w:r w:rsidRPr="007774B5">
            <w:rPr>
              <w:lang w:val="en-US"/>
            </w:rPr>
            <w:t>Software for Personalized Health Management</w:t>
          </w:r>
        </w:p>
      </w:tc>
    </w:tr>
  </w:tbl>
  <w:p w14:paraId="2663014B" w14:textId="77777777" w:rsidR="00A32CD0" w:rsidRDefault="00A32CD0">
    <w:pPr>
      <w:pStyle w:val="Voettekst"/>
    </w:pPr>
    <w:r>
      <mc:AlternateContent>
        <mc:Choice Requires="wps">
          <w:drawing>
            <wp:anchor distT="0" distB="0" distL="114300" distR="114300" simplePos="0" relativeHeight="251692544" behindDoc="1" locked="0" layoutInCell="0" allowOverlap="1" wp14:anchorId="0FB5BB11" wp14:editId="49D63372">
              <wp:simplePos x="0" y="0"/>
              <wp:positionH relativeFrom="page">
                <wp:posOffset>187325</wp:posOffset>
              </wp:positionH>
              <wp:positionV relativeFrom="page">
                <wp:align>bottom</wp:align>
              </wp:positionV>
              <wp:extent cx="179705" cy="421005"/>
              <wp:effectExtent l="0" t="0" r="4445" b="0"/>
              <wp:wrapNone/>
              <wp:docPr id="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21005"/>
                      </a:xfrm>
                      <a:prstGeom prst="rect">
                        <a:avLst/>
                      </a:prstGeom>
                      <a:solidFill>
                        <a:srgbClr val="F3990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DDE06C3" id="Rectangle 38" o:spid="_x0000_s1026" style="position:absolute;margin-left:14.75pt;margin-top:0;width:14.15pt;height:33.15pt;z-index:-2516239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" o:allowincell="f" fillcolor="#f39900" stroked="f" strokecolor="#5a5a5a [3213]">
              <w10:wrap anchorx="page" anchory="page"/>
            </v:rect>
          </w:pict>
        </mc:Fallback>
      </mc:AlternateContent>
    </w:r>
    <w:r>
      <mc:AlternateContent>
        <mc:Choice Requires="wps">
          <w:drawing>
            <wp:anchor distT="0" distB="0" distL="114300" distR="114300" simplePos="0" relativeHeight="251689472" behindDoc="1" locked="0" layoutInCell="0" allowOverlap="1" wp14:anchorId="39808610" wp14:editId="12A3F200">
              <wp:simplePos x="0" y="0"/>
              <wp:positionH relativeFrom="page">
                <wp:posOffset>190500</wp:posOffset>
              </wp:positionH>
              <wp:positionV relativeFrom="page">
                <wp:posOffset>8349615</wp:posOffset>
              </wp:positionV>
              <wp:extent cx="6944360" cy="1371600"/>
              <wp:effectExtent l="0" t="0" r="0" b="381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4360" cy="1371600"/>
                      </a:xfrm>
                      <a:prstGeom prst="rect">
                        <a:avLst/>
                      </a:prstGeom>
                      <a:solidFill>
                        <a:srgbClr val="F3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4D7216" id="Rectangle 34" o:spid="_x0000_s1026" style="position:absolute;margin-left:15pt;margin-top:657.45pt;width:546.8pt;height:108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" o:allowincell="f" fillcolor="#f39900" stroked="f">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F5082" w14:textId="77777777" w:rsidR="00A32CD0" w:rsidRDefault="00A32CD0">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D398" w14:textId="77777777" w:rsidR="00A32CD0" w:rsidRDefault="00A32CD0">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vertAnchor="page" w:horzAnchor="page" w:tblpX="1192" w:tblpY="15480"/>
      <w:tblW w:w="8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78"/>
    </w:tblGrid>
    <w:tr w:rsidR="00A32CD0" w:rsidRPr="00A370E8" w14:paraId="464ABF8C" w14:textId="77777777" w:rsidTr="00785A79">
      <w:trPr>
        <w:trHeight w:hRule="exact" w:val="400"/>
      </w:trPr>
      <w:tc>
        <w:tcPr>
          <w:tcW w:w="8278" w:type="dxa"/>
          <w:shd w:val="clear" w:color="auto" w:fill="auto"/>
        </w:tcPr>
        <w:p w14:paraId="0E900634" w14:textId="77777777" w:rsidR="00A32CD0" w:rsidRPr="007774B5" w:rsidRDefault="00A32CD0" w:rsidP="004E38AD">
          <w:pPr>
            <w:pStyle w:val="SloganbackpageVitalHealthSoftware"/>
            <w:framePr w:wrap="auto" w:vAnchor="margin" w:hAnchor="text" w:xAlign="left" w:yAlign="inline"/>
            <w:rPr>
              <w:lang w:val="en-US"/>
            </w:rPr>
          </w:pPr>
          <w:r w:rsidRPr="007774B5">
            <w:rPr>
              <w:lang w:val="en-US"/>
            </w:rPr>
            <w:t>Software for Personalized Health Management</w:t>
          </w:r>
        </w:p>
      </w:tc>
    </w:tr>
  </w:tbl>
  <w:p w14:paraId="3CA342B7" w14:textId="77777777" w:rsidR="00A32CD0" w:rsidRDefault="00A32CD0">
    <w:pPr>
      <w:pStyle w:val="Voettekst"/>
    </w:pPr>
    <w:r>
      <mc:AlternateContent>
        <mc:Choice Requires="wps">
          <w:drawing>
            <wp:anchor distT="0" distB="0" distL="114300" distR="114300" simplePos="0" relativeHeight="251698688" behindDoc="1" locked="0" layoutInCell="0" allowOverlap="1" wp14:anchorId="440025E7" wp14:editId="54BAF6B1">
              <wp:simplePos x="0" y="0"/>
              <wp:positionH relativeFrom="page">
                <wp:posOffset>7222490</wp:posOffset>
              </wp:positionH>
              <wp:positionV relativeFrom="page">
                <wp:align>bottom</wp:align>
              </wp:positionV>
              <wp:extent cx="176530" cy="417830"/>
              <wp:effectExtent l="2540" t="0" r="1905" b="127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417830"/>
                      </a:xfrm>
                      <a:prstGeom prst="rect">
                        <a:avLst/>
                      </a:prstGeom>
                      <a:solidFill>
                        <a:srgbClr val="F3990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DFB406" id="Rectangle 45" o:spid="_x0000_s1026" style="position:absolute;margin-left:568.7pt;margin-top:0;width:13.9pt;height:32.9pt;z-index:-25161779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" o:allowincell="f" fillcolor="#f39900" stroked="f" strokecolor="#5a5a5a [3213]">
              <w10:wrap anchorx="page" anchory="page"/>
            </v:rect>
          </w:pict>
        </mc:Fallback>
      </mc:AlternateContent>
    </w:r>
    <w:r>
      <mc:AlternateContent>
        <mc:Choice Requires="wps">
          <w:drawing>
            <wp:anchor distT="0" distB="0" distL="114300" distR="114300" simplePos="0" relativeHeight="251697664" behindDoc="1" locked="0" layoutInCell="0" allowOverlap="1" wp14:anchorId="2396D419" wp14:editId="6C5376DB">
              <wp:simplePos x="0" y="0"/>
              <wp:positionH relativeFrom="page">
                <wp:posOffset>455930</wp:posOffset>
              </wp:positionH>
              <wp:positionV relativeFrom="page">
                <wp:posOffset>8353425</wp:posOffset>
              </wp:positionV>
              <wp:extent cx="6944360" cy="1371600"/>
              <wp:effectExtent l="0" t="0" r="635" b="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4360" cy="1371600"/>
                      </a:xfrm>
                      <a:prstGeom prst="rect">
                        <a:avLst/>
                      </a:prstGeom>
                      <a:solidFill>
                        <a:srgbClr val="F3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672285" id="Rectangle 44" o:spid="_x0000_s1026" style="position:absolute;margin-left:35.9pt;margin-top:657.75pt;width:546.8pt;height:108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" o:allowincell="f" fillcolor="#f39900"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3FED2" w14:textId="77777777" w:rsidR="00A32CD0" w:rsidRDefault="00A32CD0">
      <w:r>
        <w:separator/>
      </w:r>
    </w:p>
  </w:footnote>
  <w:footnote w:type="continuationSeparator" w:id="0">
    <w:p w14:paraId="6C0E5B03" w14:textId="77777777" w:rsidR="00A32CD0" w:rsidRDefault="00A32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B955" w14:textId="77777777" w:rsidR="00A32CD0" w:rsidRDefault="00A32CD0">
    <w:pPr>
      <w:pStyle w:val="Koptekst"/>
    </w:pPr>
    <w:r>
      <w:rPr>
        <w:rFonts w:ascii="Calibri" w:hAnsi="Calibri" w:cs="Times New Roman"/>
        <w:noProof/>
      </w:rPr>
      <w:drawing>
        <wp:anchor distT="0" distB="0" distL="114300" distR="114300" simplePos="0" relativeHeight="251657722" behindDoc="1" locked="0" layoutInCell="0" allowOverlap="1" wp14:anchorId="3A3C37E7" wp14:editId="33397814">
          <wp:simplePos x="0" y="0"/>
          <wp:positionH relativeFrom="page">
            <wp:posOffset>0</wp:posOffset>
          </wp:positionH>
          <wp:positionV relativeFrom="page">
            <wp:posOffset>0</wp:posOffset>
          </wp:positionV>
          <wp:extent cx="3682858" cy="10701020"/>
          <wp:effectExtent l="0" t="0" r="0" b="508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2858" cy="10701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91403" w14:textId="77777777" w:rsidR="00A32CD0" w:rsidRDefault="00A32CD0">
    <w:pPr>
      <w:pStyle w:val="Koptekst"/>
    </w:pPr>
    <w:bookmarkStart w:id="0" w:name="ZsysStandardDocument"/>
    <w:bookmarkEnd w:id="0"/>
    <w:r>
      <w:rPr>
        <w:rFonts w:ascii="Calibri" w:hAnsi="Calibri" w:cs="Times New Roman"/>
        <w:noProof/>
      </w:rPr>
      <w:drawing>
        <wp:anchor distT="0" distB="0" distL="114300" distR="114300" simplePos="0" relativeHeight="251723776" behindDoc="1" locked="0" layoutInCell="0" allowOverlap="1" wp14:anchorId="3EC064F7" wp14:editId="75EE3F6E">
          <wp:simplePos x="0" y="0"/>
          <wp:positionH relativeFrom="page">
            <wp:posOffset>4316730</wp:posOffset>
          </wp:positionH>
          <wp:positionV relativeFrom="page">
            <wp:posOffset>421005</wp:posOffset>
          </wp:positionV>
          <wp:extent cx="2749550" cy="1379220"/>
          <wp:effectExtent l="0" t="0" r="0" b="0"/>
          <wp:wrapNone/>
          <wp:docPr id="16" name="VitalHealth-WalkingMan-FC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alHealth-WalkingMan-FC_RGB.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13792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noProof/>
      </w:rPr>
      <mc:AlternateContent>
        <mc:Choice Requires="wps">
          <w:drawing>
            <wp:anchor distT="0" distB="0" distL="114300" distR="114300" simplePos="0" relativeHeight="251690496" behindDoc="1" locked="0" layoutInCell="0" allowOverlap="1" wp14:anchorId="500447C9" wp14:editId="4F42C85B">
              <wp:simplePos x="0" y="0"/>
              <wp:positionH relativeFrom="page">
                <wp:posOffset>191135</wp:posOffset>
              </wp:positionH>
              <wp:positionV relativeFrom="page">
                <wp:posOffset>635</wp:posOffset>
              </wp:positionV>
              <wp:extent cx="172720" cy="8357235"/>
              <wp:effectExtent l="635" t="635" r="0" b="0"/>
              <wp:wrapNone/>
              <wp:docPr id="2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8357235"/>
                      </a:xfrm>
                      <a:prstGeom prst="rect">
                        <a:avLst/>
                      </a:prstGeom>
                      <a:solidFill>
                        <a:srgbClr val="F3990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0E36C33" id="Rectangle 35" o:spid="_x0000_s1026" style="position:absolute;margin-left:15.05pt;margin-top:.05pt;width:13.6pt;height:658.0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" o:allowincell="f" fillcolor="#f39900" stroked="f" strokecolor="#5a5a5a [3213]">
              <w10:wrap anchorx="page" anchory="page"/>
            </v:rect>
          </w:pict>
        </mc:Fallback>
      </mc:AlternateContent>
    </w:r>
    <w:r>
      <w:rPr>
        <w:noProof/>
      </w:rPr>
      <w:drawing>
        <wp:anchor distT="0" distB="0" distL="114300" distR="114300" simplePos="0" relativeHeight="251659772" behindDoc="1" locked="0" layoutInCell="0" allowOverlap="1" wp14:anchorId="500D18D5" wp14:editId="217E920D">
          <wp:simplePos x="0" y="0"/>
          <wp:positionH relativeFrom="page">
            <wp:posOffset>0</wp:posOffset>
          </wp:positionH>
          <wp:positionV relativeFrom="page">
            <wp:posOffset>0</wp:posOffset>
          </wp:positionV>
          <wp:extent cx="7562850" cy="10693400"/>
          <wp:effectExtent l="0" t="0" r="0" b="0"/>
          <wp:wrapNone/>
          <wp:docPr id="18" name="image2.jpg-1902131558-com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1902131558-com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69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E18D56" w14:textId="77777777" w:rsidR="00A32CD0" w:rsidRDefault="00A32CD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DFE6E" w14:textId="77777777" w:rsidR="00A32CD0" w:rsidRDefault="00A32CD0">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AFF5E" w14:textId="77777777" w:rsidR="00A32CD0" w:rsidRDefault="00A32CD0">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CFAEF" w14:textId="77777777" w:rsidR="00A32CD0" w:rsidRDefault="00A32CD0">
    <w:pPr>
      <w:pStyle w:val="Koptekst"/>
    </w:pPr>
    <w:r>
      <w:rPr>
        <w:noProof/>
      </w:rPr>
      <w:drawing>
        <wp:anchor distT="0" distB="0" distL="114300" distR="114300" simplePos="0" relativeHeight="251658747" behindDoc="1" locked="0" layoutInCell="0" allowOverlap="1" wp14:anchorId="5F7DDACA" wp14:editId="7A3F73B0">
          <wp:simplePos x="0" y="0"/>
          <wp:positionH relativeFrom="page">
            <wp:posOffset>0</wp:posOffset>
          </wp:positionH>
          <wp:positionV relativeFrom="page">
            <wp:posOffset>0</wp:posOffset>
          </wp:positionV>
          <wp:extent cx="7571155" cy="10699200"/>
          <wp:effectExtent l="0" t="0" r="0" b="6985"/>
          <wp:wrapNone/>
          <wp:docPr id="10" name="image7.jpg-1902131558-com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1902131558-com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55" cy="1069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4016" behindDoc="1" locked="0" layoutInCell="0" allowOverlap="1" wp14:anchorId="6F460DE3" wp14:editId="6D8FAD7B">
          <wp:simplePos x="0" y="0"/>
          <wp:positionH relativeFrom="page">
            <wp:posOffset>565150</wp:posOffset>
          </wp:positionH>
          <wp:positionV relativeFrom="page">
            <wp:posOffset>393700</wp:posOffset>
          </wp:positionV>
          <wp:extent cx="3038177" cy="1524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alHealth-WalkingMan-FC_RGB.p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8628" cy="1524226"/>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noProof/>
      </w:rPr>
      <mc:AlternateContent>
        <mc:Choice Requires="wps">
          <w:drawing>
            <wp:anchor distT="0" distB="0" distL="114300" distR="114300" simplePos="0" relativeHeight="251696640" behindDoc="1" locked="0" layoutInCell="0" allowOverlap="1" wp14:anchorId="3BFF36CE" wp14:editId="48E63EB3">
              <wp:simplePos x="0" y="0"/>
              <wp:positionH relativeFrom="page">
                <wp:posOffset>7222490</wp:posOffset>
              </wp:positionH>
              <wp:positionV relativeFrom="page">
                <wp:posOffset>0</wp:posOffset>
              </wp:positionV>
              <wp:extent cx="176530" cy="8357235"/>
              <wp:effectExtent l="2540" t="0" r="1905" b="0"/>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8357235"/>
                      </a:xfrm>
                      <a:prstGeom prst="rect">
                        <a:avLst/>
                      </a:prstGeom>
                      <a:solidFill>
                        <a:srgbClr val="F3990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9CD6CEA" id="Rectangle 43" o:spid="_x0000_s1026" style="position:absolute;margin-left:568.7pt;margin-top:0;width:13.9pt;height:658.0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" o:allowincell="f" fillcolor="#f39900" stroked="f" strokecolor="#5a5a5a [3213]">
              <w10:wrap anchorx="page" anchory="page"/>
            </v:rect>
          </w:pict>
        </mc:Fallback>
      </mc:AlternateContent>
    </w:r>
  </w:p>
  <w:p w14:paraId="2013692F" w14:textId="77777777" w:rsidR="00A32CD0" w:rsidRDefault="00A32CD0">
    <w:pPr>
      <w:pStyle w:val="Koptekst"/>
    </w:pPr>
  </w:p>
  <w:p w14:paraId="23B6F90E" w14:textId="77777777" w:rsidR="00A32CD0" w:rsidRDefault="00A32CD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806"/>
    <w:multiLevelType w:val="multilevel"/>
    <w:tmpl w:val="9BAC9A6E"/>
    <w:numStyleLink w:val="LowercaseletterlistVitalHealthSoftware"/>
  </w:abstractNum>
  <w:abstractNum w:abstractNumId="1">
    <w:nsid w:val="06FB0A3D"/>
    <w:multiLevelType w:val="multilevel"/>
    <w:tmpl w:val="CE345204"/>
    <w:styleLink w:val="BulletedlistVitalHealthSoftware"/>
    <w:lvl w:ilvl="0">
      <w:start w:val="1"/>
      <w:numFmt w:val="bullet"/>
      <w:pStyle w:val="Bulletedlist1stlevelVitalHealthSoftware"/>
      <w:lvlText w:val=""/>
      <w:lvlJc w:val="left"/>
      <w:pPr>
        <w:ind w:left="284" w:hanging="284"/>
      </w:pPr>
      <w:rPr>
        <w:rFonts w:ascii="Symbol" w:hAnsi="Symbol" w:hint="default"/>
      </w:rPr>
    </w:lvl>
    <w:lvl w:ilvl="1">
      <w:start w:val="1"/>
      <w:numFmt w:val="bullet"/>
      <w:pStyle w:val="Bulletedlist2ndlevelVitalHealthSoftware"/>
      <w:lvlText w:val=""/>
      <w:lvlJc w:val="left"/>
      <w:pPr>
        <w:tabs>
          <w:tab w:val="num" w:pos="851"/>
        </w:tabs>
        <w:ind w:left="1134" w:hanging="283"/>
      </w:pPr>
      <w:rPr>
        <w:rFonts w:ascii="Symbol" w:hAnsi="Symbol" w:hint="default"/>
      </w:rPr>
    </w:lvl>
    <w:lvl w:ilvl="2">
      <w:start w:val="1"/>
      <w:numFmt w:val="bullet"/>
      <w:pStyle w:val="Bulletedlist3rdlevelVitalHealthSoftware"/>
      <w:lvlText w:val=""/>
      <w:lvlJc w:val="left"/>
      <w:pPr>
        <w:tabs>
          <w:tab w:val="num" w:pos="1701"/>
        </w:tabs>
        <w:ind w:left="1985" w:hanging="284"/>
      </w:pPr>
      <w:rPr>
        <w:rFonts w:ascii="Symbol" w:hAnsi="Symbol" w:hint="default"/>
      </w:rPr>
    </w:lvl>
    <w:lvl w:ilvl="3">
      <w:start w:val="1"/>
      <w:numFmt w:val="bullet"/>
      <w:lvlText w:val=""/>
      <w:lvlJc w:val="left"/>
      <w:pPr>
        <w:tabs>
          <w:tab w:val="num" w:pos="2552"/>
        </w:tabs>
        <w:ind w:left="2835" w:hanging="283"/>
      </w:pPr>
      <w:rPr>
        <w:rFonts w:ascii="Symbol" w:hAnsi="Symbol" w:hint="default"/>
      </w:rPr>
    </w:lvl>
    <w:lvl w:ilvl="4">
      <w:start w:val="1"/>
      <w:numFmt w:val="bullet"/>
      <w:lvlText w:val=""/>
      <w:lvlJc w:val="left"/>
      <w:pPr>
        <w:tabs>
          <w:tab w:val="num" w:pos="3402"/>
        </w:tabs>
        <w:ind w:left="3686" w:hanging="284"/>
      </w:pPr>
      <w:rPr>
        <w:rFonts w:ascii="Symbol" w:hAnsi="Symbol" w:hint="default"/>
      </w:rPr>
    </w:lvl>
    <w:lvl w:ilvl="5">
      <w:start w:val="1"/>
      <w:numFmt w:val="bullet"/>
      <w:lvlText w:val=""/>
      <w:lvlJc w:val="left"/>
      <w:pPr>
        <w:tabs>
          <w:tab w:val="num" w:pos="4253"/>
        </w:tabs>
        <w:ind w:left="4536" w:hanging="283"/>
      </w:pPr>
      <w:rPr>
        <w:rFonts w:ascii="Symbol" w:hAnsi="Symbol" w:hint="default"/>
      </w:rPr>
    </w:lvl>
    <w:lvl w:ilvl="6">
      <w:start w:val="1"/>
      <w:numFmt w:val="bullet"/>
      <w:lvlText w:val=""/>
      <w:lvlJc w:val="left"/>
      <w:pPr>
        <w:tabs>
          <w:tab w:val="num" w:pos="5103"/>
        </w:tabs>
        <w:ind w:left="3515" w:firstLine="1588"/>
      </w:pPr>
      <w:rPr>
        <w:rFonts w:ascii="Symbol" w:hAnsi="Symbol" w:hint="default"/>
      </w:rPr>
    </w:lvl>
    <w:lvl w:ilvl="7">
      <w:start w:val="1"/>
      <w:numFmt w:val="bullet"/>
      <w:lvlText w:val=""/>
      <w:lvlJc w:val="left"/>
      <w:pPr>
        <w:tabs>
          <w:tab w:val="num" w:pos="6526"/>
        </w:tabs>
        <w:ind w:left="6237" w:hanging="283"/>
      </w:pPr>
      <w:rPr>
        <w:rFonts w:ascii="Symbol" w:hAnsi="Symbol" w:hint="default"/>
      </w:rPr>
    </w:lvl>
    <w:lvl w:ilvl="8">
      <w:start w:val="1"/>
      <w:numFmt w:val="bullet"/>
      <w:lvlText w:val=""/>
      <w:lvlJc w:val="left"/>
      <w:pPr>
        <w:tabs>
          <w:tab w:val="num" w:pos="7371"/>
        </w:tabs>
        <w:ind w:left="7088" w:hanging="284"/>
      </w:pPr>
      <w:rPr>
        <w:rFonts w:ascii="Symbol" w:hAnsi="Symbol" w:hint="default"/>
      </w:rPr>
    </w:lvl>
  </w:abstractNum>
  <w:abstractNum w:abstractNumId="2">
    <w:nsid w:val="077A7E93"/>
    <w:multiLevelType w:val="hybridMultilevel"/>
    <w:tmpl w:val="2B526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F4242F"/>
    <w:multiLevelType w:val="hybridMultilevel"/>
    <w:tmpl w:val="9C923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BC24928"/>
    <w:multiLevelType w:val="multilevel"/>
    <w:tmpl w:val="FB0EF160"/>
    <w:styleLink w:val="DashedlistVitalHealthSoftware"/>
    <w:lvl w:ilvl="0">
      <w:start w:val="1"/>
      <w:numFmt w:val="bullet"/>
      <w:pStyle w:val="Dashedlist1stlevelVitalHealthSoftware"/>
      <w:lvlText w:val="–"/>
      <w:lvlJc w:val="left"/>
      <w:pPr>
        <w:ind w:left="284" w:hanging="284"/>
      </w:pPr>
      <w:rPr>
        <w:rFonts w:hint="default"/>
      </w:rPr>
    </w:lvl>
    <w:lvl w:ilvl="1">
      <w:start w:val="1"/>
      <w:numFmt w:val="bullet"/>
      <w:pStyle w:val="Dashedlist2ndlevelVitalHealthSoftware"/>
      <w:lvlText w:val="–"/>
      <w:lvlJc w:val="left"/>
      <w:pPr>
        <w:tabs>
          <w:tab w:val="num" w:pos="851"/>
        </w:tabs>
        <w:ind w:left="1134" w:hanging="283"/>
      </w:pPr>
      <w:rPr>
        <w:rFonts w:hint="default"/>
      </w:rPr>
    </w:lvl>
    <w:lvl w:ilvl="2">
      <w:start w:val="1"/>
      <w:numFmt w:val="bullet"/>
      <w:pStyle w:val="Dashedlist3rdlevelVitalHealthSoftware"/>
      <w:lvlText w:val="–"/>
      <w:lvlJc w:val="left"/>
      <w:pPr>
        <w:tabs>
          <w:tab w:val="num" w:pos="1701"/>
        </w:tabs>
        <w:ind w:left="1985" w:hanging="284"/>
      </w:pPr>
      <w:rPr>
        <w:rFonts w:hint="default"/>
      </w:rPr>
    </w:lvl>
    <w:lvl w:ilvl="3">
      <w:start w:val="1"/>
      <w:numFmt w:val="bullet"/>
      <w:lvlText w:val="–"/>
      <w:lvlJc w:val="left"/>
      <w:pPr>
        <w:tabs>
          <w:tab w:val="num" w:pos="2552"/>
        </w:tabs>
        <w:ind w:left="2835" w:hanging="283"/>
      </w:pPr>
      <w:rPr>
        <w:rFonts w:hint="default"/>
      </w:rPr>
    </w:lvl>
    <w:lvl w:ilvl="4">
      <w:start w:val="1"/>
      <w:numFmt w:val="bullet"/>
      <w:lvlText w:val="–"/>
      <w:lvlJc w:val="left"/>
      <w:pPr>
        <w:tabs>
          <w:tab w:val="num" w:pos="3402"/>
        </w:tabs>
        <w:ind w:left="3686" w:hanging="284"/>
      </w:pPr>
      <w:rPr>
        <w:rFonts w:hint="default"/>
      </w:rPr>
    </w:lvl>
    <w:lvl w:ilvl="5">
      <w:start w:val="1"/>
      <w:numFmt w:val="bullet"/>
      <w:lvlText w:val="–"/>
      <w:lvlJc w:val="left"/>
      <w:pPr>
        <w:tabs>
          <w:tab w:val="num" w:pos="4253"/>
        </w:tabs>
        <w:ind w:left="4536" w:hanging="283"/>
      </w:pPr>
      <w:rPr>
        <w:rFonts w:hint="default"/>
      </w:rPr>
    </w:lvl>
    <w:lvl w:ilvl="6">
      <w:start w:val="1"/>
      <w:numFmt w:val="bullet"/>
      <w:lvlText w:val="–"/>
      <w:lvlJc w:val="left"/>
      <w:pPr>
        <w:tabs>
          <w:tab w:val="num" w:pos="5103"/>
        </w:tabs>
        <w:ind w:left="5387" w:hanging="284"/>
      </w:pPr>
      <w:rPr>
        <w:rFonts w:hint="default"/>
      </w:rPr>
    </w:lvl>
    <w:lvl w:ilvl="7">
      <w:start w:val="1"/>
      <w:numFmt w:val="bullet"/>
      <w:lvlText w:val="–"/>
      <w:lvlJc w:val="left"/>
      <w:pPr>
        <w:tabs>
          <w:tab w:val="num" w:pos="5954"/>
        </w:tabs>
        <w:ind w:left="6237" w:hanging="283"/>
      </w:pPr>
      <w:rPr>
        <w:rFonts w:hint="default"/>
      </w:rPr>
    </w:lvl>
    <w:lvl w:ilvl="8">
      <w:start w:val="1"/>
      <w:numFmt w:val="bullet"/>
      <w:lvlText w:val="–"/>
      <w:lvlJc w:val="left"/>
      <w:pPr>
        <w:tabs>
          <w:tab w:val="num" w:pos="6804"/>
        </w:tabs>
        <w:ind w:left="7088" w:hanging="284"/>
      </w:pPr>
      <w:rPr>
        <w:rFonts w:hint="default"/>
      </w:rPr>
    </w:lvl>
  </w:abstractNum>
  <w:abstractNum w:abstractNumId="5">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3D1489"/>
    <w:multiLevelType w:val="hybridMultilevel"/>
    <w:tmpl w:val="F5B6F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5D0496B"/>
    <w:multiLevelType w:val="hybridMultilevel"/>
    <w:tmpl w:val="11228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AAA06BF"/>
    <w:multiLevelType w:val="multilevel"/>
    <w:tmpl w:val="1BB2D112"/>
    <w:lvl w:ilvl="0">
      <w:start w:val="1"/>
      <w:numFmt w:val="bullet"/>
      <w:pStyle w:val="Symbollist1stlevelVitalHealthSoftware"/>
      <w:lvlText w:val="–"/>
      <w:lvlJc w:val="left"/>
      <w:pPr>
        <w:ind w:left="284" w:hanging="284"/>
      </w:pPr>
      <w:rPr>
        <w:rFonts w:ascii="Maiandra GD" w:hAnsi="Maiandra GD" w:hint="default"/>
      </w:rPr>
    </w:lvl>
    <w:lvl w:ilvl="1">
      <w:start w:val="1"/>
      <w:numFmt w:val="lowerLetter"/>
      <w:lvlRestart w:val="0"/>
      <w:lvlText w:val="%2."/>
      <w:lvlJc w:val="left"/>
      <w:pPr>
        <w:ind w:left="568" w:hanging="284"/>
      </w:pPr>
      <w:rPr>
        <w:rFonts w:hint="default"/>
      </w:rPr>
    </w:lvl>
    <w:lvl w:ilvl="2">
      <w:start w:val="1"/>
      <w:numFmt w:val="decimal"/>
      <w:lvlRestart w:val="0"/>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10">
    <w:nsid w:val="2D7E06B0"/>
    <w:multiLevelType w:val="multilevel"/>
    <w:tmpl w:val="9BAC9A6E"/>
    <w:styleLink w:val="LowercaseletterlistVitalHealthSoftware"/>
    <w:lvl w:ilvl="0">
      <w:start w:val="1"/>
      <w:numFmt w:val="lowerLetter"/>
      <w:pStyle w:val="Lowercaseletterlist1stlevelVitalHealthSoftware"/>
      <w:lvlText w:val="%1"/>
      <w:lvlJc w:val="left"/>
      <w:pPr>
        <w:ind w:left="284" w:hanging="284"/>
      </w:pPr>
      <w:rPr>
        <w:rFonts w:hint="default"/>
      </w:rPr>
    </w:lvl>
    <w:lvl w:ilvl="1">
      <w:start w:val="1"/>
      <w:numFmt w:val="lowerLetter"/>
      <w:pStyle w:val="Lowercaseletterlist2ndlevelVitalHealthSoftware"/>
      <w:lvlText w:val="%2"/>
      <w:lvlJc w:val="left"/>
      <w:pPr>
        <w:ind w:left="568" w:hanging="284"/>
      </w:pPr>
      <w:rPr>
        <w:rFonts w:hint="default"/>
      </w:rPr>
    </w:lvl>
    <w:lvl w:ilvl="2">
      <w:start w:val="1"/>
      <w:numFmt w:val="lowerLetter"/>
      <w:pStyle w:val="Lowercaseletterlist3rdlevelVitalHealthSoftware"/>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1">
    <w:nsid w:val="35ED7AEE"/>
    <w:multiLevelType w:val="hybridMultilevel"/>
    <w:tmpl w:val="A276F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8A2A0C"/>
    <w:multiLevelType w:val="multilevel"/>
    <w:tmpl w:val="B5BC5D44"/>
    <w:styleLink w:val="NumberedlistVitalHealthSoftware"/>
    <w:lvl w:ilvl="0">
      <w:start w:val="1"/>
      <w:numFmt w:val="decimal"/>
      <w:pStyle w:val="Numberedlist1stlevelVitalHealthSoftware"/>
      <w:lvlText w:val="%1"/>
      <w:lvlJc w:val="left"/>
      <w:pPr>
        <w:ind w:left="284" w:hanging="284"/>
      </w:pPr>
      <w:rPr>
        <w:rFonts w:hint="default"/>
      </w:rPr>
    </w:lvl>
    <w:lvl w:ilvl="1">
      <w:start w:val="1"/>
      <w:numFmt w:val="decimal"/>
      <w:pStyle w:val="Numberedlist2ndlevelVitalHealthSoftware"/>
      <w:lvlText w:val="%2"/>
      <w:lvlJc w:val="left"/>
      <w:pPr>
        <w:ind w:left="568" w:hanging="284"/>
      </w:pPr>
      <w:rPr>
        <w:rFonts w:hint="default"/>
      </w:rPr>
    </w:lvl>
    <w:lvl w:ilvl="2">
      <w:start w:val="1"/>
      <w:numFmt w:val="decimal"/>
      <w:pStyle w:val="Numberedlist3rdlevelVitalHealthSoftware"/>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3">
    <w:nsid w:val="40EF61F8"/>
    <w:multiLevelType w:val="multilevel"/>
    <w:tmpl w:val="54C219D2"/>
    <w:styleLink w:val="HeadingnumberingVitalHealthSoftwar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10" w:hanging="710"/>
      </w:pPr>
      <w:rPr>
        <w:rFonts w:hint="default"/>
      </w:rPr>
    </w:lvl>
    <w:lvl w:ilvl="4">
      <w:start w:val="1"/>
      <w:numFmt w:val="decimal"/>
      <w:lvlText w:val="%1.%2.%3.%4.%5"/>
      <w:lvlJc w:val="left"/>
      <w:pPr>
        <w:ind w:left="852" w:hanging="852"/>
      </w:pPr>
      <w:rPr>
        <w:rFonts w:hint="default"/>
      </w:rPr>
    </w:lvl>
    <w:lvl w:ilvl="5">
      <w:start w:val="1"/>
      <w:numFmt w:val="decimal"/>
      <w:lvlText w:val="%1.%2.%3.%4.%5.%6"/>
      <w:lvlJc w:val="left"/>
      <w:pPr>
        <w:ind w:left="994" w:hanging="994"/>
      </w:pPr>
      <w:rPr>
        <w:rFonts w:hint="default"/>
      </w:rPr>
    </w:lvl>
    <w:lvl w:ilvl="6">
      <w:start w:val="1"/>
      <w:numFmt w:val="decimal"/>
      <w:lvlText w:val="%1.%2.%3.%4.%5.%6.%7"/>
      <w:lvlJc w:val="left"/>
      <w:pPr>
        <w:ind w:left="1136" w:hanging="1136"/>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14">
    <w:nsid w:val="40F13082"/>
    <w:multiLevelType w:val="multilevel"/>
    <w:tmpl w:val="903A856A"/>
    <w:lvl w:ilvl="0">
      <w:start w:val="1"/>
      <w:numFmt w:val="lowerLetter"/>
      <w:lvlText w:val="%1."/>
      <w:lvlJc w:val="left"/>
      <w:pPr>
        <w:ind w:left="284" w:hanging="284"/>
      </w:pPr>
      <w:rPr>
        <w:rFonts w:hint="default"/>
      </w:rPr>
    </w:lvl>
    <w:lvl w:ilvl="1">
      <w:start w:val="1"/>
      <w:numFmt w:val="decimal"/>
      <w:lvlRestart w:val="0"/>
      <w:lvlText w:val="%2."/>
      <w:lvlJc w:val="left"/>
      <w:pPr>
        <w:ind w:left="568" w:hanging="284"/>
      </w:pPr>
      <w:rPr>
        <w:rFonts w:hint="default"/>
      </w:rPr>
    </w:lvl>
    <w:lvl w:ilvl="2">
      <w:start w:val="1"/>
      <w:numFmt w:val="bullet"/>
      <w:lvlRestart w:val="0"/>
      <w:pStyle w:val="Symbollist3rdlevelVitalHealthSoftware"/>
      <w:lvlText w:val="–"/>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1" w:hanging="281"/>
      </w:pPr>
      <w:rPr>
        <w:rFonts w:ascii="Maiandra GD" w:hAnsi="Maiandra GD" w:hint="default"/>
      </w:rPr>
    </w:lvl>
    <w:lvl w:ilvl="6">
      <w:start w:val="1"/>
      <w:numFmt w:val="bullet"/>
      <w:lvlText w:val="–"/>
      <w:lvlJc w:val="left"/>
      <w:pPr>
        <w:ind w:left="1985" w:hanging="284"/>
      </w:pPr>
      <w:rPr>
        <w:rFonts w:ascii="Maiandra GD" w:hAnsi="Maiandra GD" w:hint="default"/>
      </w:rPr>
    </w:lvl>
    <w:lvl w:ilvl="7">
      <w:start w:val="1"/>
      <w:numFmt w:val="bullet"/>
      <w:lvlText w:val="–"/>
      <w:lvlJc w:val="left"/>
      <w:pPr>
        <w:ind w:left="2268" w:hanging="283"/>
      </w:pPr>
      <w:rPr>
        <w:rFonts w:ascii="Maiandra GD" w:hAnsi="Maiandra GD" w:hint="default"/>
      </w:rPr>
    </w:lvl>
    <w:lvl w:ilvl="8">
      <w:start w:val="1"/>
      <w:numFmt w:val="bullet"/>
      <w:lvlText w:val="–"/>
      <w:lvlJc w:val="left"/>
      <w:pPr>
        <w:ind w:left="2552" w:hanging="284"/>
      </w:pPr>
      <w:rPr>
        <w:rFonts w:ascii="Maiandra GD" w:hAnsi="Maiandra GD" w:hint="default"/>
      </w:rPr>
    </w:lvl>
  </w:abstractNum>
  <w:abstractNum w:abstractNumId="15">
    <w:nsid w:val="46A60AA0"/>
    <w:multiLevelType w:val="multilevel"/>
    <w:tmpl w:val="4EEC0E9A"/>
    <w:styleLink w:val="OpenbulletlistVitalHealthSoftware"/>
    <w:lvl w:ilvl="0">
      <w:start w:val="1"/>
      <w:numFmt w:val="bullet"/>
      <w:pStyle w:val="Openbulletlist1stlevelVitalHealthSoftware"/>
      <w:lvlText w:val="o"/>
      <w:lvlJc w:val="left"/>
      <w:pPr>
        <w:ind w:left="284" w:hanging="284"/>
      </w:pPr>
      <w:rPr>
        <w:rFonts w:ascii="Calibri" w:hAnsi="Calibri" w:hint="default"/>
      </w:rPr>
    </w:lvl>
    <w:lvl w:ilvl="1">
      <w:start w:val="1"/>
      <w:numFmt w:val="bullet"/>
      <w:pStyle w:val="Openbulletlist2ndlevelVitalHealthSoftware"/>
      <w:lvlText w:val="o"/>
      <w:lvlJc w:val="left"/>
      <w:pPr>
        <w:ind w:left="568" w:hanging="284"/>
      </w:pPr>
      <w:rPr>
        <w:rFonts w:ascii="Calibri" w:hAnsi="Calibri" w:hint="default"/>
      </w:rPr>
    </w:lvl>
    <w:lvl w:ilvl="2">
      <w:start w:val="1"/>
      <w:numFmt w:val="bullet"/>
      <w:pStyle w:val="Openbulletlist3rdlevelVitalHealthSoftware"/>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16">
    <w:nsid w:val="48287151"/>
    <w:multiLevelType w:val="multilevel"/>
    <w:tmpl w:val="B5BC5D44"/>
    <w:numStyleLink w:val="NumberedlistVitalHealthSoftware"/>
  </w:abstractNum>
  <w:abstractNum w:abstractNumId="17">
    <w:nsid w:val="48330049"/>
    <w:multiLevelType w:val="multilevel"/>
    <w:tmpl w:val="FB0EF160"/>
    <w:numStyleLink w:val="DashedlistVitalHealthSoftware"/>
  </w:abstractNum>
  <w:abstractNum w:abstractNumId="18">
    <w:nsid w:val="487A2CBF"/>
    <w:multiLevelType w:val="hybridMultilevel"/>
    <w:tmpl w:val="8A0C620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90B7668"/>
    <w:multiLevelType w:val="multilevel"/>
    <w:tmpl w:val="74F2CB1C"/>
    <w:styleLink w:val="BulletedlistVHS"/>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pStyle w:val="Kop6"/>
      <w:lvlText w:val="%1.%2.%3.%4.%5.%6"/>
      <w:lvlJc w:val="left"/>
      <w:pPr>
        <w:tabs>
          <w:tab w:val="num" w:pos="992"/>
        </w:tabs>
        <w:ind w:left="992" w:hanging="992"/>
      </w:pPr>
      <w:rPr>
        <w:rFonts w:hint="default"/>
      </w:rPr>
    </w:lvl>
    <w:lvl w:ilvl="6">
      <w:start w:val="1"/>
      <w:numFmt w:val="decimal"/>
      <w:pStyle w:val="Kop7"/>
      <w:lvlText w:val="%1.%2.%3.%4.%5.%6.%7"/>
      <w:lvlJc w:val="left"/>
      <w:pPr>
        <w:tabs>
          <w:tab w:val="num" w:pos="1134"/>
        </w:tabs>
        <w:ind w:left="1134" w:hanging="1134"/>
      </w:pPr>
      <w:rPr>
        <w:rFonts w:hint="default"/>
      </w:rPr>
    </w:lvl>
    <w:lvl w:ilvl="7">
      <w:start w:val="1"/>
      <w:numFmt w:val="decimal"/>
      <w:pStyle w:val="Kop8"/>
      <w:lvlText w:val="%1.%2.%3.%4.%5.%6.%7.%8"/>
      <w:lvlJc w:val="left"/>
      <w:pPr>
        <w:tabs>
          <w:tab w:val="num" w:pos="1276"/>
        </w:tabs>
        <w:ind w:left="1276" w:hanging="1276"/>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2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8B1886"/>
    <w:multiLevelType w:val="multilevel"/>
    <w:tmpl w:val="4EEC0E9A"/>
    <w:numStyleLink w:val="OpenbulletlistVitalHealthSoftware"/>
  </w:abstractNum>
  <w:abstractNum w:abstractNumId="22">
    <w:nsid w:val="4DC848C6"/>
    <w:multiLevelType w:val="hybridMultilevel"/>
    <w:tmpl w:val="32AA22EC"/>
    <w:lvl w:ilvl="0" w:tplc="25B02B58">
      <w:start w:val="1"/>
      <w:numFmt w:val="bullet"/>
      <w:lvlText w:val=""/>
      <w:lvlJc w:val="left"/>
      <w:pPr>
        <w:ind w:left="720" w:hanging="360"/>
      </w:pPr>
      <w:rPr>
        <w:rFonts w:ascii="Symbol" w:hAnsi="Symbol" w:hint="default"/>
      </w:rPr>
    </w:lvl>
    <w:lvl w:ilvl="1" w:tplc="2430A89C">
      <w:start w:val="1"/>
      <w:numFmt w:val="bullet"/>
      <w:lvlText w:val="o"/>
      <w:lvlJc w:val="left"/>
      <w:pPr>
        <w:ind w:left="1440" w:hanging="360"/>
      </w:pPr>
      <w:rPr>
        <w:rFonts w:ascii="Courier New" w:hAnsi="Courier New" w:hint="default"/>
      </w:rPr>
    </w:lvl>
    <w:lvl w:ilvl="2" w:tplc="0EBE0E2A">
      <w:start w:val="1"/>
      <w:numFmt w:val="bullet"/>
      <w:lvlText w:val=""/>
      <w:lvlJc w:val="left"/>
      <w:pPr>
        <w:ind w:left="2160" w:hanging="360"/>
      </w:pPr>
      <w:rPr>
        <w:rFonts w:ascii="Wingdings" w:hAnsi="Wingdings" w:hint="default"/>
      </w:rPr>
    </w:lvl>
    <w:lvl w:ilvl="3" w:tplc="AAEA402A">
      <w:start w:val="1"/>
      <w:numFmt w:val="bullet"/>
      <w:lvlText w:val=""/>
      <w:lvlJc w:val="left"/>
      <w:pPr>
        <w:ind w:left="2880" w:hanging="360"/>
      </w:pPr>
      <w:rPr>
        <w:rFonts w:ascii="Symbol" w:hAnsi="Symbol" w:hint="default"/>
      </w:rPr>
    </w:lvl>
    <w:lvl w:ilvl="4" w:tplc="1E08A0A4">
      <w:start w:val="1"/>
      <w:numFmt w:val="bullet"/>
      <w:lvlText w:val="o"/>
      <w:lvlJc w:val="left"/>
      <w:pPr>
        <w:ind w:left="3600" w:hanging="360"/>
      </w:pPr>
      <w:rPr>
        <w:rFonts w:ascii="Courier New" w:hAnsi="Courier New" w:hint="default"/>
      </w:rPr>
    </w:lvl>
    <w:lvl w:ilvl="5" w:tplc="24C04828">
      <w:start w:val="1"/>
      <w:numFmt w:val="bullet"/>
      <w:lvlText w:val=""/>
      <w:lvlJc w:val="left"/>
      <w:pPr>
        <w:ind w:left="4320" w:hanging="360"/>
      </w:pPr>
      <w:rPr>
        <w:rFonts w:ascii="Wingdings" w:hAnsi="Wingdings" w:hint="default"/>
      </w:rPr>
    </w:lvl>
    <w:lvl w:ilvl="6" w:tplc="8A521208">
      <w:start w:val="1"/>
      <w:numFmt w:val="bullet"/>
      <w:lvlText w:val=""/>
      <w:lvlJc w:val="left"/>
      <w:pPr>
        <w:ind w:left="5040" w:hanging="360"/>
      </w:pPr>
      <w:rPr>
        <w:rFonts w:ascii="Symbol" w:hAnsi="Symbol" w:hint="default"/>
      </w:rPr>
    </w:lvl>
    <w:lvl w:ilvl="7" w:tplc="2A36A770">
      <w:start w:val="1"/>
      <w:numFmt w:val="bullet"/>
      <w:lvlText w:val="o"/>
      <w:lvlJc w:val="left"/>
      <w:pPr>
        <w:ind w:left="5760" w:hanging="360"/>
      </w:pPr>
      <w:rPr>
        <w:rFonts w:ascii="Courier New" w:hAnsi="Courier New" w:hint="default"/>
      </w:rPr>
    </w:lvl>
    <w:lvl w:ilvl="8" w:tplc="0592EC14">
      <w:start w:val="1"/>
      <w:numFmt w:val="bullet"/>
      <w:lvlText w:val=""/>
      <w:lvlJc w:val="left"/>
      <w:pPr>
        <w:ind w:left="6480" w:hanging="360"/>
      </w:pPr>
      <w:rPr>
        <w:rFonts w:ascii="Wingdings" w:hAnsi="Wingdings" w:hint="default"/>
      </w:rPr>
    </w:lvl>
  </w:abstractNum>
  <w:abstractNum w:abstractNumId="23">
    <w:nsid w:val="58661B71"/>
    <w:multiLevelType w:val="hybridMultilevel"/>
    <w:tmpl w:val="CED2E2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B1741A3"/>
    <w:multiLevelType w:val="multilevel"/>
    <w:tmpl w:val="CE345204"/>
    <w:numStyleLink w:val="BulletedlistVitalHealthSoftware"/>
  </w:abstractNum>
  <w:abstractNum w:abstractNumId="25">
    <w:nsid w:val="6C0556D6"/>
    <w:multiLevelType w:val="multilevel"/>
    <w:tmpl w:val="4FC6EF26"/>
    <w:lvl w:ilvl="0">
      <w:start w:val="1"/>
      <w:numFmt w:val="decimal"/>
      <w:lvlText w:val="%1."/>
      <w:lvlJc w:val="left"/>
      <w:pPr>
        <w:ind w:left="284" w:hanging="284"/>
      </w:pPr>
      <w:rPr>
        <w:rFonts w:hint="default"/>
      </w:rPr>
    </w:lvl>
    <w:lvl w:ilvl="1">
      <w:start w:val="1"/>
      <w:numFmt w:val="bullet"/>
      <w:lvlRestart w:val="0"/>
      <w:pStyle w:val="Symbollist2ndlevelVitalHealthSoftware"/>
      <w:lvlText w:val="–"/>
      <w:lvlJc w:val="left"/>
      <w:pPr>
        <w:ind w:left="568" w:hanging="284"/>
      </w:pPr>
      <w:rPr>
        <w:rFonts w:ascii="Maiandra GD" w:hAnsi="Maiandra GD" w:hint="default"/>
      </w:rPr>
    </w:lvl>
    <w:lvl w:ilvl="2">
      <w:start w:val="1"/>
      <w:numFmt w:val="lowerLetter"/>
      <w:lvlRestart w:val="0"/>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6">
    <w:nsid w:val="6D720976"/>
    <w:multiLevelType w:val="multilevel"/>
    <w:tmpl w:val="54C219D2"/>
    <w:lvl w:ilvl="0">
      <w:start w:val="1"/>
      <w:numFmt w:val="decimal"/>
      <w:pStyle w:val="Kop1"/>
      <w:lvlText w:val="%1"/>
      <w:lvlJc w:val="left"/>
      <w:pPr>
        <w:ind w:left="567" w:hanging="567"/>
      </w:pPr>
      <w:rPr>
        <w:rFonts w:hint="default"/>
      </w:rPr>
    </w:lvl>
    <w:lvl w:ilvl="1">
      <w:start w:val="1"/>
      <w:numFmt w:val="decimal"/>
      <w:pStyle w:val="Kop2"/>
      <w:lvlText w:val="%1.%2"/>
      <w:lvlJc w:val="left"/>
      <w:pPr>
        <w:ind w:left="3686" w:hanging="567"/>
      </w:pPr>
      <w:rPr>
        <w:rFonts w:hint="default"/>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710" w:hanging="710"/>
      </w:pPr>
      <w:rPr>
        <w:rFonts w:hint="default"/>
      </w:rPr>
    </w:lvl>
    <w:lvl w:ilvl="4">
      <w:start w:val="1"/>
      <w:numFmt w:val="decimal"/>
      <w:pStyle w:val="Kop5"/>
      <w:lvlText w:val="%1.%2.%3.%4.%5"/>
      <w:lvlJc w:val="left"/>
      <w:pPr>
        <w:ind w:left="852" w:hanging="852"/>
      </w:pPr>
      <w:rPr>
        <w:rFonts w:hint="default"/>
      </w:rPr>
    </w:lvl>
    <w:lvl w:ilvl="5">
      <w:start w:val="1"/>
      <w:numFmt w:val="decimal"/>
      <w:lvlText w:val="%1.%2.%3.%4.%5.%6"/>
      <w:lvlJc w:val="left"/>
      <w:pPr>
        <w:ind w:left="994" w:hanging="994"/>
      </w:pPr>
      <w:rPr>
        <w:rFonts w:hint="default"/>
      </w:rPr>
    </w:lvl>
    <w:lvl w:ilvl="6">
      <w:start w:val="1"/>
      <w:numFmt w:val="decimal"/>
      <w:lvlText w:val="%1.%2.%3.%4.%5.%6.%7"/>
      <w:lvlJc w:val="left"/>
      <w:pPr>
        <w:ind w:left="1136" w:hanging="1136"/>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num w:numId="1">
    <w:abstractNumId w:val="19"/>
  </w:num>
  <w:num w:numId="2">
    <w:abstractNumId w:val="14"/>
  </w:num>
  <w:num w:numId="3">
    <w:abstractNumId w:val="25"/>
  </w:num>
  <w:num w:numId="4">
    <w:abstractNumId w:val="9"/>
  </w:num>
  <w:num w:numId="5">
    <w:abstractNumId w:val="1"/>
  </w:num>
  <w:num w:numId="6">
    <w:abstractNumId w:val="12"/>
  </w:num>
  <w:num w:numId="7">
    <w:abstractNumId w:val="15"/>
  </w:num>
  <w:num w:numId="8">
    <w:abstractNumId w:val="4"/>
  </w:num>
  <w:num w:numId="9">
    <w:abstractNumId w:val="16"/>
  </w:num>
  <w:num w:numId="10">
    <w:abstractNumId w:val="21"/>
  </w:num>
  <w:num w:numId="11">
    <w:abstractNumId w:val="20"/>
  </w:num>
  <w:num w:numId="12">
    <w:abstractNumId w:val="6"/>
  </w:num>
  <w:num w:numId="13">
    <w:abstractNumId w:val="5"/>
  </w:num>
  <w:num w:numId="14">
    <w:abstractNumId w:val="10"/>
  </w:num>
  <w:num w:numId="15">
    <w:abstractNumId w:val="13"/>
  </w:num>
  <w:num w:numId="16">
    <w:abstractNumId w:val="0"/>
  </w:num>
  <w:num w:numId="17">
    <w:abstractNumId w:val="26"/>
  </w:num>
  <w:num w:numId="18">
    <w:abstractNumId w:val="17"/>
  </w:num>
  <w:num w:numId="19">
    <w:abstractNumId w:val="24"/>
  </w:num>
  <w:num w:numId="20">
    <w:abstractNumId w:val="8"/>
  </w:num>
  <w:num w:numId="21">
    <w:abstractNumId w:val="22"/>
  </w:num>
  <w:num w:numId="22">
    <w:abstractNumId w:val="2"/>
  </w:num>
  <w:num w:numId="23">
    <w:abstractNumId w:val="3"/>
  </w:num>
  <w:num w:numId="24">
    <w:abstractNumId w:val="11"/>
  </w:num>
  <w:num w:numId="25">
    <w:abstractNumId w:val="18"/>
  </w:num>
  <w:num w:numId="26">
    <w:abstractNumId w:val="23"/>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nl-NL" w:vendorID="1" w:dllVersion="512"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evenAndOddHeaders/>
  <w:drawingGridHorizontalSpacing w:val="100"/>
  <w:displayHorizontalDrawingGridEvery w:val="2"/>
  <w:characterSpacingControl w:val="doNotCompress"/>
  <w:hdrShapeDefaults>
    <o:shapedefaults v:ext="edit" spidmax="10241" o:allowincell="f">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B5"/>
    <w:rsid w:val="00010D95"/>
    <w:rsid w:val="00011BFA"/>
    <w:rsid w:val="0001359A"/>
    <w:rsid w:val="0001430F"/>
    <w:rsid w:val="00017B43"/>
    <w:rsid w:val="00020B34"/>
    <w:rsid w:val="00033638"/>
    <w:rsid w:val="000336C3"/>
    <w:rsid w:val="000342F0"/>
    <w:rsid w:val="00035232"/>
    <w:rsid w:val="00037DE3"/>
    <w:rsid w:val="000418EF"/>
    <w:rsid w:val="00047C10"/>
    <w:rsid w:val="0005205D"/>
    <w:rsid w:val="00052838"/>
    <w:rsid w:val="00052FF4"/>
    <w:rsid w:val="0005328A"/>
    <w:rsid w:val="00053583"/>
    <w:rsid w:val="00053E43"/>
    <w:rsid w:val="0005430B"/>
    <w:rsid w:val="0005778E"/>
    <w:rsid w:val="000603F3"/>
    <w:rsid w:val="00061823"/>
    <w:rsid w:val="00071CB3"/>
    <w:rsid w:val="00074DAC"/>
    <w:rsid w:val="00076D66"/>
    <w:rsid w:val="000801CF"/>
    <w:rsid w:val="00082680"/>
    <w:rsid w:val="00084BBE"/>
    <w:rsid w:val="00092017"/>
    <w:rsid w:val="000920A8"/>
    <w:rsid w:val="00092D7C"/>
    <w:rsid w:val="00093F86"/>
    <w:rsid w:val="000A1B78"/>
    <w:rsid w:val="000A335C"/>
    <w:rsid w:val="000A4700"/>
    <w:rsid w:val="000A65EE"/>
    <w:rsid w:val="000A7D0B"/>
    <w:rsid w:val="000C144F"/>
    <w:rsid w:val="000C1A1A"/>
    <w:rsid w:val="000C1F1A"/>
    <w:rsid w:val="000C6977"/>
    <w:rsid w:val="000D6AB7"/>
    <w:rsid w:val="000D79CF"/>
    <w:rsid w:val="000E55A1"/>
    <w:rsid w:val="000E6E43"/>
    <w:rsid w:val="000F213A"/>
    <w:rsid w:val="000F47E0"/>
    <w:rsid w:val="000F5111"/>
    <w:rsid w:val="000F58E1"/>
    <w:rsid w:val="000F7776"/>
    <w:rsid w:val="00101496"/>
    <w:rsid w:val="00102C75"/>
    <w:rsid w:val="0010304B"/>
    <w:rsid w:val="00106601"/>
    <w:rsid w:val="00110A9F"/>
    <w:rsid w:val="001138E2"/>
    <w:rsid w:val="001170AE"/>
    <w:rsid w:val="00122551"/>
    <w:rsid w:val="00122A43"/>
    <w:rsid w:val="00122DED"/>
    <w:rsid w:val="001239C5"/>
    <w:rsid w:val="00126437"/>
    <w:rsid w:val="00137CBB"/>
    <w:rsid w:val="00141051"/>
    <w:rsid w:val="00144B09"/>
    <w:rsid w:val="001457BB"/>
    <w:rsid w:val="00145B8E"/>
    <w:rsid w:val="0014640F"/>
    <w:rsid w:val="0014656B"/>
    <w:rsid w:val="001543A2"/>
    <w:rsid w:val="0015475D"/>
    <w:rsid w:val="001579D8"/>
    <w:rsid w:val="00167FB9"/>
    <w:rsid w:val="00170891"/>
    <w:rsid w:val="001716FD"/>
    <w:rsid w:val="001722B9"/>
    <w:rsid w:val="001772C8"/>
    <w:rsid w:val="001773C5"/>
    <w:rsid w:val="00177483"/>
    <w:rsid w:val="00182671"/>
    <w:rsid w:val="00182803"/>
    <w:rsid w:val="001838E9"/>
    <w:rsid w:val="001859FA"/>
    <w:rsid w:val="001A30B3"/>
    <w:rsid w:val="001B0E85"/>
    <w:rsid w:val="001B1B37"/>
    <w:rsid w:val="001B4C7E"/>
    <w:rsid w:val="001B611B"/>
    <w:rsid w:val="001C0BC1"/>
    <w:rsid w:val="001C11BE"/>
    <w:rsid w:val="001C277B"/>
    <w:rsid w:val="001C3551"/>
    <w:rsid w:val="001C5911"/>
    <w:rsid w:val="001D2A06"/>
    <w:rsid w:val="001F4634"/>
    <w:rsid w:val="001F5B4F"/>
    <w:rsid w:val="00201C06"/>
    <w:rsid w:val="00203A4A"/>
    <w:rsid w:val="00203F47"/>
    <w:rsid w:val="0020548B"/>
    <w:rsid w:val="00205ACC"/>
    <w:rsid w:val="0020607F"/>
    <w:rsid w:val="0020659D"/>
    <w:rsid w:val="002073BE"/>
    <w:rsid w:val="002074B2"/>
    <w:rsid w:val="00207ED3"/>
    <w:rsid w:val="002127D2"/>
    <w:rsid w:val="00212FDA"/>
    <w:rsid w:val="002202EB"/>
    <w:rsid w:val="00220A9C"/>
    <w:rsid w:val="00230B64"/>
    <w:rsid w:val="00231028"/>
    <w:rsid w:val="00235B14"/>
    <w:rsid w:val="0023668C"/>
    <w:rsid w:val="00236DE9"/>
    <w:rsid w:val="00242226"/>
    <w:rsid w:val="0024528A"/>
    <w:rsid w:val="00250651"/>
    <w:rsid w:val="002518D2"/>
    <w:rsid w:val="00254126"/>
    <w:rsid w:val="00254EDC"/>
    <w:rsid w:val="00255E30"/>
    <w:rsid w:val="00256319"/>
    <w:rsid w:val="00257AA9"/>
    <w:rsid w:val="002617E6"/>
    <w:rsid w:val="002734C7"/>
    <w:rsid w:val="00275EC3"/>
    <w:rsid w:val="0028335F"/>
    <w:rsid w:val="00286914"/>
    <w:rsid w:val="00287E67"/>
    <w:rsid w:val="00292ECB"/>
    <w:rsid w:val="002A04EB"/>
    <w:rsid w:val="002A692E"/>
    <w:rsid w:val="002A744A"/>
    <w:rsid w:val="002A7A7C"/>
    <w:rsid w:val="002B2998"/>
    <w:rsid w:val="002B529A"/>
    <w:rsid w:val="002B64EE"/>
    <w:rsid w:val="002C46FB"/>
    <w:rsid w:val="002C6E32"/>
    <w:rsid w:val="002D000C"/>
    <w:rsid w:val="002D0E88"/>
    <w:rsid w:val="002D52B2"/>
    <w:rsid w:val="002E1683"/>
    <w:rsid w:val="002E274E"/>
    <w:rsid w:val="002E32EF"/>
    <w:rsid w:val="002E6A43"/>
    <w:rsid w:val="002F7B77"/>
    <w:rsid w:val="00312E63"/>
    <w:rsid w:val="00317DEA"/>
    <w:rsid w:val="00323121"/>
    <w:rsid w:val="00326774"/>
    <w:rsid w:val="00327942"/>
    <w:rsid w:val="00333716"/>
    <w:rsid w:val="00335B5E"/>
    <w:rsid w:val="00336D10"/>
    <w:rsid w:val="00337DDE"/>
    <w:rsid w:val="00341BCD"/>
    <w:rsid w:val="00341D49"/>
    <w:rsid w:val="0034383F"/>
    <w:rsid w:val="00346631"/>
    <w:rsid w:val="00353BF0"/>
    <w:rsid w:val="00357E11"/>
    <w:rsid w:val="003607F3"/>
    <w:rsid w:val="00365254"/>
    <w:rsid w:val="00365327"/>
    <w:rsid w:val="00375223"/>
    <w:rsid w:val="00377612"/>
    <w:rsid w:val="0039126D"/>
    <w:rsid w:val="003950BF"/>
    <w:rsid w:val="0039656A"/>
    <w:rsid w:val="003A0ADC"/>
    <w:rsid w:val="003A5ED3"/>
    <w:rsid w:val="003A5FF1"/>
    <w:rsid w:val="003B14A0"/>
    <w:rsid w:val="003B6514"/>
    <w:rsid w:val="003B7577"/>
    <w:rsid w:val="003C265F"/>
    <w:rsid w:val="003D0E3A"/>
    <w:rsid w:val="003D4C3C"/>
    <w:rsid w:val="003D50C1"/>
    <w:rsid w:val="003D652F"/>
    <w:rsid w:val="003E3B7D"/>
    <w:rsid w:val="003E6FE3"/>
    <w:rsid w:val="003F1A8D"/>
    <w:rsid w:val="003F3414"/>
    <w:rsid w:val="003F3B32"/>
    <w:rsid w:val="003F7610"/>
    <w:rsid w:val="00400FB4"/>
    <w:rsid w:val="00403C93"/>
    <w:rsid w:val="00404FC9"/>
    <w:rsid w:val="004129E2"/>
    <w:rsid w:val="0041337E"/>
    <w:rsid w:val="0041674F"/>
    <w:rsid w:val="0043126A"/>
    <w:rsid w:val="00432749"/>
    <w:rsid w:val="0043440D"/>
    <w:rsid w:val="00434577"/>
    <w:rsid w:val="00441CBD"/>
    <w:rsid w:val="004421FF"/>
    <w:rsid w:val="004433BA"/>
    <w:rsid w:val="00446BB8"/>
    <w:rsid w:val="004475C4"/>
    <w:rsid w:val="00451583"/>
    <w:rsid w:val="00451DA4"/>
    <w:rsid w:val="00451FDB"/>
    <w:rsid w:val="00453320"/>
    <w:rsid w:val="004564A6"/>
    <w:rsid w:val="00470A9D"/>
    <w:rsid w:val="0047202D"/>
    <w:rsid w:val="00475FBE"/>
    <w:rsid w:val="004802BD"/>
    <w:rsid w:val="00480D8F"/>
    <w:rsid w:val="00481576"/>
    <w:rsid w:val="004840C0"/>
    <w:rsid w:val="00487543"/>
    <w:rsid w:val="004875E2"/>
    <w:rsid w:val="00491B5A"/>
    <w:rsid w:val="00494A06"/>
    <w:rsid w:val="004A2E17"/>
    <w:rsid w:val="004A5302"/>
    <w:rsid w:val="004A53BF"/>
    <w:rsid w:val="004A5EFC"/>
    <w:rsid w:val="004A68B7"/>
    <w:rsid w:val="004A70E3"/>
    <w:rsid w:val="004B1682"/>
    <w:rsid w:val="004B384D"/>
    <w:rsid w:val="004C16CB"/>
    <w:rsid w:val="004C4AF5"/>
    <w:rsid w:val="004C5D6C"/>
    <w:rsid w:val="004D2ABF"/>
    <w:rsid w:val="004D2ED4"/>
    <w:rsid w:val="004D3E65"/>
    <w:rsid w:val="004D5051"/>
    <w:rsid w:val="004D6070"/>
    <w:rsid w:val="004E297B"/>
    <w:rsid w:val="004E38AD"/>
    <w:rsid w:val="004F12F7"/>
    <w:rsid w:val="004F1DDC"/>
    <w:rsid w:val="004F535A"/>
    <w:rsid w:val="004F5479"/>
    <w:rsid w:val="004F746C"/>
    <w:rsid w:val="00501A64"/>
    <w:rsid w:val="00511604"/>
    <w:rsid w:val="00515E2F"/>
    <w:rsid w:val="00516A70"/>
    <w:rsid w:val="00521726"/>
    <w:rsid w:val="0052268C"/>
    <w:rsid w:val="0053645C"/>
    <w:rsid w:val="00537231"/>
    <w:rsid w:val="005415C0"/>
    <w:rsid w:val="00542063"/>
    <w:rsid w:val="0054432C"/>
    <w:rsid w:val="00544A14"/>
    <w:rsid w:val="005501B1"/>
    <w:rsid w:val="00553801"/>
    <w:rsid w:val="00553A54"/>
    <w:rsid w:val="005542F2"/>
    <w:rsid w:val="005549FB"/>
    <w:rsid w:val="005605D0"/>
    <w:rsid w:val="005615BE"/>
    <w:rsid w:val="00562E3D"/>
    <w:rsid w:val="0056305E"/>
    <w:rsid w:val="005708B0"/>
    <w:rsid w:val="005709E0"/>
    <w:rsid w:val="00575FFC"/>
    <w:rsid w:val="00581036"/>
    <w:rsid w:val="00584F83"/>
    <w:rsid w:val="00586BD5"/>
    <w:rsid w:val="00587BBA"/>
    <w:rsid w:val="00590489"/>
    <w:rsid w:val="00592BE3"/>
    <w:rsid w:val="005963A3"/>
    <w:rsid w:val="005A2BEC"/>
    <w:rsid w:val="005A520A"/>
    <w:rsid w:val="005A660B"/>
    <w:rsid w:val="005A6929"/>
    <w:rsid w:val="005A6DA9"/>
    <w:rsid w:val="005B0340"/>
    <w:rsid w:val="005B18CF"/>
    <w:rsid w:val="005B768E"/>
    <w:rsid w:val="005C027E"/>
    <w:rsid w:val="005C3208"/>
    <w:rsid w:val="005C6668"/>
    <w:rsid w:val="005C77C0"/>
    <w:rsid w:val="005D121B"/>
    <w:rsid w:val="005D5E21"/>
    <w:rsid w:val="005D74C5"/>
    <w:rsid w:val="005E0471"/>
    <w:rsid w:val="005E5127"/>
    <w:rsid w:val="005F2716"/>
    <w:rsid w:val="0060174F"/>
    <w:rsid w:val="006040DB"/>
    <w:rsid w:val="00605E15"/>
    <w:rsid w:val="00607096"/>
    <w:rsid w:val="006075DF"/>
    <w:rsid w:val="00612C22"/>
    <w:rsid w:val="0063070B"/>
    <w:rsid w:val="00636785"/>
    <w:rsid w:val="00642D4B"/>
    <w:rsid w:val="00647E6E"/>
    <w:rsid w:val="00652F99"/>
    <w:rsid w:val="00653522"/>
    <w:rsid w:val="00661C22"/>
    <w:rsid w:val="0066319B"/>
    <w:rsid w:val="006632AC"/>
    <w:rsid w:val="00666F70"/>
    <w:rsid w:val="006670DF"/>
    <w:rsid w:val="006723FE"/>
    <w:rsid w:val="006767B2"/>
    <w:rsid w:val="0068077D"/>
    <w:rsid w:val="00685EED"/>
    <w:rsid w:val="006930A5"/>
    <w:rsid w:val="0069532E"/>
    <w:rsid w:val="006953A2"/>
    <w:rsid w:val="006A3508"/>
    <w:rsid w:val="006A7BE2"/>
    <w:rsid w:val="006B10AF"/>
    <w:rsid w:val="006B42D1"/>
    <w:rsid w:val="006B78C8"/>
    <w:rsid w:val="006C2D4E"/>
    <w:rsid w:val="006C6362"/>
    <w:rsid w:val="006D2ECD"/>
    <w:rsid w:val="006D56A5"/>
    <w:rsid w:val="006E19B8"/>
    <w:rsid w:val="006E1B53"/>
    <w:rsid w:val="00702660"/>
    <w:rsid w:val="007037E1"/>
    <w:rsid w:val="0070437A"/>
    <w:rsid w:val="00706308"/>
    <w:rsid w:val="0071386B"/>
    <w:rsid w:val="007166A1"/>
    <w:rsid w:val="00721E1E"/>
    <w:rsid w:val="00724125"/>
    <w:rsid w:val="007241E7"/>
    <w:rsid w:val="0072479C"/>
    <w:rsid w:val="00724A80"/>
    <w:rsid w:val="007304CE"/>
    <w:rsid w:val="0073140F"/>
    <w:rsid w:val="00733131"/>
    <w:rsid w:val="00733DA5"/>
    <w:rsid w:val="00735560"/>
    <w:rsid w:val="007358BA"/>
    <w:rsid w:val="007361EE"/>
    <w:rsid w:val="007373EC"/>
    <w:rsid w:val="0074121F"/>
    <w:rsid w:val="0074208E"/>
    <w:rsid w:val="007421F5"/>
    <w:rsid w:val="00742269"/>
    <w:rsid w:val="00744D93"/>
    <w:rsid w:val="0075643A"/>
    <w:rsid w:val="00756C31"/>
    <w:rsid w:val="00762DC0"/>
    <w:rsid w:val="00763B35"/>
    <w:rsid w:val="00766864"/>
    <w:rsid w:val="0077076C"/>
    <w:rsid w:val="00770C49"/>
    <w:rsid w:val="00772116"/>
    <w:rsid w:val="007722E6"/>
    <w:rsid w:val="007774B5"/>
    <w:rsid w:val="007846D9"/>
    <w:rsid w:val="00785A0B"/>
    <w:rsid w:val="00785A79"/>
    <w:rsid w:val="00787B55"/>
    <w:rsid w:val="0079137B"/>
    <w:rsid w:val="00796A8D"/>
    <w:rsid w:val="007A1F47"/>
    <w:rsid w:val="007A3EBE"/>
    <w:rsid w:val="007A46A5"/>
    <w:rsid w:val="007A7BCC"/>
    <w:rsid w:val="007B140C"/>
    <w:rsid w:val="007B164B"/>
    <w:rsid w:val="007B21AE"/>
    <w:rsid w:val="007B21C6"/>
    <w:rsid w:val="007B2BED"/>
    <w:rsid w:val="007B5373"/>
    <w:rsid w:val="007B6C8B"/>
    <w:rsid w:val="007B7B1F"/>
    <w:rsid w:val="007C0010"/>
    <w:rsid w:val="007C037C"/>
    <w:rsid w:val="007C23F8"/>
    <w:rsid w:val="007C3FBC"/>
    <w:rsid w:val="007D30DE"/>
    <w:rsid w:val="007D632B"/>
    <w:rsid w:val="007D70DC"/>
    <w:rsid w:val="007E1470"/>
    <w:rsid w:val="007E4F4F"/>
    <w:rsid w:val="007E7724"/>
    <w:rsid w:val="007E7E97"/>
    <w:rsid w:val="007F48F0"/>
    <w:rsid w:val="007F653F"/>
    <w:rsid w:val="007F6FDC"/>
    <w:rsid w:val="00800E8A"/>
    <w:rsid w:val="0080226A"/>
    <w:rsid w:val="00804A9C"/>
    <w:rsid w:val="0081588C"/>
    <w:rsid w:val="00825930"/>
    <w:rsid w:val="008269E9"/>
    <w:rsid w:val="00826EA4"/>
    <w:rsid w:val="008310FE"/>
    <w:rsid w:val="00832239"/>
    <w:rsid w:val="00835242"/>
    <w:rsid w:val="008433F5"/>
    <w:rsid w:val="008452BE"/>
    <w:rsid w:val="00847023"/>
    <w:rsid w:val="00853D03"/>
    <w:rsid w:val="00854B34"/>
    <w:rsid w:val="00855C4B"/>
    <w:rsid w:val="00856C97"/>
    <w:rsid w:val="00857E3A"/>
    <w:rsid w:val="0086137E"/>
    <w:rsid w:val="00862659"/>
    <w:rsid w:val="00863C71"/>
    <w:rsid w:val="0086414E"/>
    <w:rsid w:val="00864373"/>
    <w:rsid w:val="00864C99"/>
    <w:rsid w:val="00865DB4"/>
    <w:rsid w:val="008707ED"/>
    <w:rsid w:val="00870CB3"/>
    <w:rsid w:val="00876D75"/>
    <w:rsid w:val="008870F0"/>
    <w:rsid w:val="00894E7A"/>
    <w:rsid w:val="00896EDF"/>
    <w:rsid w:val="008A05D0"/>
    <w:rsid w:val="008A367D"/>
    <w:rsid w:val="008B2497"/>
    <w:rsid w:val="008B5A0F"/>
    <w:rsid w:val="008B5CD1"/>
    <w:rsid w:val="008D36FD"/>
    <w:rsid w:val="008D7BDD"/>
    <w:rsid w:val="008E2AEE"/>
    <w:rsid w:val="008E34BE"/>
    <w:rsid w:val="008E3BE7"/>
    <w:rsid w:val="008F059E"/>
    <w:rsid w:val="008F7AAF"/>
    <w:rsid w:val="008F7B1D"/>
    <w:rsid w:val="009049C1"/>
    <w:rsid w:val="00905D6F"/>
    <w:rsid w:val="0090631A"/>
    <w:rsid w:val="009142C0"/>
    <w:rsid w:val="009157F0"/>
    <w:rsid w:val="00920314"/>
    <w:rsid w:val="0092049B"/>
    <w:rsid w:val="009221AC"/>
    <w:rsid w:val="009225D7"/>
    <w:rsid w:val="009238F6"/>
    <w:rsid w:val="00926286"/>
    <w:rsid w:val="00931EB9"/>
    <w:rsid w:val="009327F7"/>
    <w:rsid w:val="00934750"/>
    <w:rsid w:val="00935111"/>
    <w:rsid w:val="00941A36"/>
    <w:rsid w:val="0094509D"/>
    <w:rsid w:val="00945318"/>
    <w:rsid w:val="00946E32"/>
    <w:rsid w:val="00950DB4"/>
    <w:rsid w:val="009534C6"/>
    <w:rsid w:val="00954769"/>
    <w:rsid w:val="009606EB"/>
    <w:rsid w:val="00963973"/>
    <w:rsid w:val="009746B7"/>
    <w:rsid w:val="009912F9"/>
    <w:rsid w:val="009927F3"/>
    <w:rsid w:val="009A1360"/>
    <w:rsid w:val="009A4DF1"/>
    <w:rsid w:val="009A6C56"/>
    <w:rsid w:val="009B0420"/>
    <w:rsid w:val="009B1890"/>
    <w:rsid w:val="009C1B7E"/>
    <w:rsid w:val="009C4D6E"/>
    <w:rsid w:val="009D2D1F"/>
    <w:rsid w:val="009E2ECD"/>
    <w:rsid w:val="009F459A"/>
    <w:rsid w:val="009F63D0"/>
    <w:rsid w:val="009F7AF5"/>
    <w:rsid w:val="00A0188B"/>
    <w:rsid w:val="00A076AF"/>
    <w:rsid w:val="00A07FEF"/>
    <w:rsid w:val="00A10407"/>
    <w:rsid w:val="00A14FD0"/>
    <w:rsid w:val="00A217AA"/>
    <w:rsid w:val="00A21956"/>
    <w:rsid w:val="00A22E39"/>
    <w:rsid w:val="00A310AE"/>
    <w:rsid w:val="00A32CD0"/>
    <w:rsid w:val="00A34E02"/>
    <w:rsid w:val="00A36430"/>
    <w:rsid w:val="00A367D3"/>
    <w:rsid w:val="00A370E8"/>
    <w:rsid w:val="00A40A29"/>
    <w:rsid w:val="00A42EEC"/>
    <w:rsid w:val="00A50406"/>
    <w:rsid w:val="00A520CA"/>
    <w:rsid w:val="00A53AF8"/>
    <w:rsid w:val="00A53E64"/>
    <w:rsid w:val="00A65140"/>
    <w:rsid w:val="00A65B09"/>
    <w:rsid w:val="00A65D15"/>
    <w:rsid w:val="00A670E7"/>
    <w:rsid w:val="00A673A2"/>
    <w:rsid w:val="00A76E7C"/>
    <w:rsid w:val="00A77AC5"/>
    <w:rsid w:val="00A8413D"/>
    <w:rsid w:val="00A84636"/>
    <w:rsid w:val="00A90031"/>
    <w:rsid w:val="00A97153"/>
    <w:rsid w:val="00A97A8C"/>
    <w:rsid w:val="00AA40F3"/>
    <w:rsid w:val="00AA60C4"/>
    <w:rsid w:val="00AA6140"/>
    <w:rsid w:val="00AB198D"/>
    <w:rsid w:val="00AB1E21"/>
    <w:rsid w:val="00AB1E30"/>
    <w:rsid w:val="00AB2477"/>
    <w:rsid w:val="00AB5451"/>
    <w:rsid w:val="00AB56F0"/>
    <w:rsid w:val="00AB5AAD"/>
    <w:rsid w:val="00AB5DBD"/>
    <w:rsid w:val="00AB7504"/>
    <w:rsid w:val="00AC6369"/>
    <w:rsid w:val="00AD023B"/>
    <w:rsid w:val="00AD24E6"/>
    <w:rsid w:val="00AD31A0"/>
    <w:rsid w:val="00AD448F"/>
    <w:rsid w:val="00AD4DF7"/>
    <w:rsid w:val="00AD6D1F"/>
    <w:rsid w:val="00AE08CD"/>
    <w:rsid w:val="00AE5333"/>
    <w:rsid w:val="00AE5BB6"/>
    <w:rsid w:val="00AF0801"/>
    <w:rsid w:val="00AF1869"/>
    <w:rsid w:val="00AF6D26"/>
    <w:rsid w:val="00B065A0"/>
    <w:rsid w:val="00B11A76"/>
    <w:rsid w:val="00B128D6"/>
    <w:rsid w:val="00B17F02"/>
    <w:rsid w:val="00B20BE2"/>
    <w:rsid w:val="00B27604"/>
    <w:rsid w:val="00B34D13"/>
    <w:rsid w:val="00B460C2"/>
    <w:rsid w:val="00B507B2"/>
    <w:rsid w:val="00B55C97"/>
    <w:rsid w:val="00B643A3"/>
    <w:rsid w:val="00B64617"/>
    <w:rsid w:val="00B750B9"/>
    <w:rsid w:val="00B75ED8"/>
    <w:rsid w:val="00B75F62"/>
    <w:rsid w:val="00B77809"/>
    <w:rsid w:val="00B87FDD"/>
    <w:rsid w:val="00B9540B"/>
    <w:rsid w:val="00BA0626"/>
    <w:rsid w:val="00BA3794"/>
    <w:rsid w:val="00BA3F4D"/>
    <w:rsid w:val="00BB31CE"/>
    <w:rsid w:val="00BC0188"/>
    <w:rsid w:val="00BC2052"/>
    <w:rsid w:val="00BC2990"/>
    <w:rsid w:val="00BC2D13"/>
    <w:rsid w:val="00BC6FB7"/>
    <w:rsid w:val="00BD0A66"/>
    <w:rsid w:val="00BD1D63"/>
    <w:rsid w:val="00BD7121"/>
    <w:rsid w:val="00BE1A13"/>
    <w:rsid w:val="00BE33ED"/>
    <w:rsid w:val="00BE64B3"/>
    <w:rsid w:val="00BF3B85"/>
    <w:rsid w:val="00BF6561"/>
    <w:rsid w:val="00BF6A7B"/>
    <w:rsid w:val="00C01BD9"/>
    <w:rsid w:val="00C0234B"/>
    <w:rsid w:val="00C11BE5"/>
    <w:rsid w:val="00C201EB"/>
    <w:rsid w:val="00C20734"/>
    <w:rsid w:val="00C21499"/>
    <w:rsid w:val="00C34D74"/>
    <w:rsid w:val="00C3557F"/>
    <w:rsid w:val="00C36A39"/>
    <w:rsid w:val="00C40838"/>
    <w:rsid w:val="00C41422"/>
    <w:rsid w:val="00C42DF3"/>
    <w:rsid w:val="00C451FF"/>
    <w:rsid w:val="00C45B6B"/>
    <w:rsid w:val="00C533B1"/>
    <w:rsid w:val="00C56AD5"/>
    <w:rsid w:val="00C604EF"/>
    <w:rsid w:val="00C71244"/>
    <w:rsid w:val="00C759D8"/>
    <w:rsid w:val="00C842EA"/>
    <w:rsid w:val="00C92E08"/>
    <w:rsid w:val="00C93473"/>
    <w:rsid w:val="00C9364D"/>
    <w:rsid w:val="00C9405F"/>
    <w:rsid w:val="00C9571C"/>
    <w:rsid w:val="00C95B20"/>
    <w:rsid w:val="00C97E5B"/>
    <w:rsid w:val="00CA1535"/>
    <w:rsid w:val="00CA332D"/>
    <w:rsid w:val="00CA5E3B"/>
    <w:rsid w:val="00CB05CA"/>
    <w:rsid w:val="00CB0F1E"/>
    <w:rsid w:val="00CB105D"/>
    <w:rsid w:val="00CB2715"/>
    <w:rsid w:val="00CB3533"/>
    <w:rsid w:val="00CB7600"/>
    <w:rsid w:val="00CB7E7E"/>
    <w:rsid w:val="00CC2BF8"/>
    <w:rsid w:val="00CC5B3B"/>
    <w:rsid w:val="00CD0175"/>
    <w:rsid w:val="00CD1110"/>
    <w:rsid w:val="00CD3DC5"/>
    <w:rsid w:val="00CE0611"/>
    <w:rsid w:val="00CE09C5"/>
    <w:rsid w:val="00CE2BA6"/>
    <w:rsid w:val="00CF3C0E"/>
    <w:rsid w:val="00CF5EF4"/>
    <w:rsid w:val="00CF64C5"/>
    <w:rsid w:val="00D02FA4"/>
    <w:rsid w:val="00D06256"/>
    <w:rsid w:val="00D10BEE"/>
    <w:rsid w:val="00D15B3D"/>
    <w:rsid w:val="00D1678D"/>
    <w:rsid w:val="00D210AF"/>
    <w:rsid w:val="00D231B2"/>
    <w:rsid w:val="00D27D0E"/>
    <w:rsid w:val="00D34DD0"/>
    <w:rsid w:val="00D36250"/>
    <w:rsid w:val="00D43EA1"/>
    <w:rsid w:val="00D440E7"/>
    <w:rsid w:val="00D45338"/>
    <w:rsid w:val="00D47AD0"/>
    <w:rsid w:val="00D508E9"/>
    <w:rsid w:val="00D54883"/>
    <w:rsid w:val="00D5583A"/>
    <w:rsid w:val="00D57BF0"/>
    <w:rsid w:val="00D62644"/>
    <w:rsid w:val="00D66783"/>
    <w:rsid w:val="00D67AF7"/>
    <w:rsid w:val="00D7238E"/>
    <w:rsid w:val="00D75EEF"/>
    <w:rsid w:val="00D82CE0"/>
    <w:rsid w:val="00D8514C"/>
    <w:rsid w:val="00D92265"/>
    <w:rsid w:val="00D92EDA"/>
    <w:rsid w:val="00D931A7"/>
    <w:rsid w:val="00DA18C6"/>
    <w:rsid w:val="00DA7A62"/>
    <w:rsid w:val="00DA7C79"/>
    <w:rsid w:val="00DB19EF"/>
    <w:rsid w:val="00DB4CAD"/>
    <w:rsid w:val="00DB6135"/>
    <w:rsid w:val="00DB7749"/>
    <w:rsid w:val="00DC2F99"/>
    <w:rsid w:val="00DC489D"/>
    <w:rsid w:val="00DC5192"/>
    <w:rsid w:val="00DC6520"/>
    <w:rsid w:val="00DC7C96"/>
    <w:rsid w:val="00DD15C9"/>
    <w:rsid w:val="00DD2123"/>
    <w:rsid w:val="00DD7675"/>
    <w:rsid w:val="00DD7FF2"/>
    <w:rsid w:val="00DE073E"/>
    <w:rsid w:val="00DE2331"/>
    <w:rsid w:val="00DE2D66"/>
    <w:rsid w:val="00DE2FD1"/>
    <w:rsid w:val="00DE3033"/>
    <w:rsid w:val="00DE39E0"/>
    <w:rsid w:val="00DE4A97"/>
    <w:rsid w:val="00DE4F30"/>
    <w:rsid w:val="00DE6C23"/>
    <w:rsid w:val="00DF092C"/>
    <w:rsid w:val="00DF2D15"/>
    <w:rsid w:val="00DF349B"/>
    <w:rsid w:val="00DF3E67"/>
    <w:rsid w:val="00DF430F"/>
    <w:rsid w:val="00DF69A9"/>
    <w:rsid w:val="00E05BA5"/>
    <w:rsid w:val="00E07762"/>
    <w:rsid w:val="00E12B4D"/>
    <w:rsid w:val="00E16A1C"/>
    <w:rsid w:val="00E17758"/>
    <w:rsid w:val="00E24865"/>
    <w:rsid w:val="00E24D01"/>
    <w:rsid w:val="00E3202E"/>
    <w:rsid w:val="00E33D49"/>
    <w:rsid w:val="00E349B3"/>
    <w:rsid w:val="00E35949"/>
    <w:rsid w:val="00E35AE9"/>
    <w:rsid w:val="00E41CCF"/>
    <w:rsid w:val="00E50B53"/>
    <w:rsid w:val="00E53287"/>
    <w:rsid w:val="00E56EFE"/>
    <w:rsid w:val="00E62D48"/>
    <w:rsid w:val="00E651A7"/>
    <w:rsid w:val="00E65D32"/>
    <w:rsid w:val="00E678A0"/>
    <w:rsid w:val="00E7085E"/>
    <w:rsid w:val="00E70CA3"/>
    <w:rsid w:val="00E70D39"/>
    <w:rsid w:val="00E721D3"/>
    <w:rsid w:val="00E721DD"/>
    <w:rsid w:val="00E73A7E"/>
    <w:rsid w:val="00E76BFE"/>
    <w:rsid w:val="00E77F1F"/>
    <w:rsid w:val="00E85519"/>
    <w:rsid w:val="00E863FD"/>
    <w:rsid w:val="00E93FCF"/>
    <w:rsid w:val="00E95FE5"/>
    <w:rsid w:val="00E96BF0"/>
    <w:rsid w:val="00EA0940"/>
    <w:rsid w:val="00EA1FFD"/>
    <w:rsid w:val="00EA581E"/>
    <w:rsid w:val="00EA675D"/>
    <w:rsid w:val="00EB2FDA"/>
    <w:rsid w:val="00EB4343"/>
    <w:rsid w:val="00EC19B1"/>
    <w:rsid w:val="00ED15AD"/>
    <w:rsid w:val="00ED7173"/>
    <w:rsid w:val="00EE4671"/>
    <w:rsid w:val="00EF4CB7"/>
    <w:rsid w:val="00EF5912"/>
    <w:rsid w:val="00EF5F7B"/>
    <w:rsid w:val="00F005C9"/>
    <w:rsid w:val="00F03D04"/>
    <w:rsid w:val="00F10A1F"/>
    <w:rsid w:val="00F1258D"/>
    <w:rsid w:val="00F16B2B"/>
    <w:rsid w:val="00F16EDB"/>
    <w:rsid w:val="00F208DC"/>
    <w:rsid w:val="00F22CB3"/>
    <w:rsid w:val="00F340DE"/>
    <w:rsid w:val="00F348CB"/>
    <w:rsid w:val="00F406EC"/>
    <w:rsid w:val="00F428A4"/>
    <w:rsid w:val="00F428E6"/>
    <w:rsid w:val="00F44FB8"/>
    <w:rsid w:val="00F47891"/>
    <w:rsid w:val="00F519B9"/>
    <w:rsid w:val="00F53E4A"/>
    <w:rsid w:val="00F55E8B"/>
    <w:rsid w:val="00F564F9"/>
    <w:rsid w:val="00F56830"/>
    <w:rsid w:val="00F70436"/>
    <w:rsid w:val="00F74A85"/>
    <w:rsid w:val="00F753EE"/>
    <w:rsid w:val="00F7640D"/>
    <w:rsid w:val="00F76606"/>
    <w:rsid w:val="00F7766C"/>
    <w:rsid w:val="00F82076"/>
    <w:rsid w:val="00F84752"/>
    <w:rsid w:val="00F93AD0"/>
    <w:rsid w:val="00F9530C"/>
    <w:rsid w:val="00F96525"/>
    <w:rsid w:val="00FA0DDA"/>
    <w:rsid w:val="00FA54EF"/>
    <w:rsid w:val="00FA6E56"/>
    <w:rsid w:val="00FA6F10"/>
    <w:rsid w:val="00FB6853"/>
    <w:rsid w:val="00FC25FE"/>
    <w:rsid w:val="00FC3FA5"/>
    <w:rsid w:val="00FC4F7F"/>
    <w:rsid w:val="00FD552D"/>
    <w:rsid w:val="00FD58F0"/>
    <w:rsid w:val="00FD60FB"/>
    <w:rsid w:val="00FD7D11"/>
    <w:rsid w:val="00FE1BFD"/>
    <w:rsid w:val="00FE297F"/>
    <w:rsid w:val="00FE3279"/>
    <w:rsid w:val="00FE5D9C"/>
    <w:rsid w:val="00FE7758"/>
    <w:rsid w:val="00FF0984"/>
    <w:rsid w:val="00FF5EF5"/>
    <w:rsid w:val="00FF6878"/>
    <w:rsid w:val="00FF7C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allowincell="f">
      <o:colormru v:ext="edit" colors="#ddd"/>
    </o:shapedefaults>
    <o:shapelayout v:ext="edit">
      <o:idmap v:ext="edit" data="1"/>
    </o:shapelayout>
  </w:shapeDefaults>
  <w:decimalSymbol w:val=","/>
  <w:listSeparator w:val=";"/>
  <w14:docId w14:val="7AAE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toc 4" w:uiPriority="39"/>
    <w:lsdException w:name="toc 5"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59"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ard">
    <w:name w:val="Normal"/>
    <w:aliases w:val="Normal VitalHealth Software"/>
    <w:semiHidden/>
    <w:rsid w:val="000801CF"/>
    <w:rPr>
      <w:rFonts w:asciiTheme="minorHAnsi" w:hAnsiTheme="minorHAnsi" w:cs="Maiandra GD"/>
      <w:color w:val="5A5A5A" w:themeColor="text1"/>
      <w:sz w:val="18"/>
      <w:szCs w:val="18"/>
    </w:rPr>
  </w:style>
  <w:style w:type="paragraph" w:styleId="Kop1">
    <w:name w:val="heading 1"/>
    <w:aliases w:val="(Chapter) VitalHealth Software,(Chapter) VHS,Hoofdstuk,Hoofdkop,Hoofdkop1,Hoofdkop2,Hoofdkop11,Hoofdkop3,Hoofdkop12,Hoofdkop21,Hoofdkop111,Hoofdkop4,Hoofdkop13,Hoofdkop22,Hoofdkop112,Hoofdkop31,Hoofdkop121,Hoofdkop211,Hoofdkop1111,Hoofdkop5"/>
    <w:basedOn w:val="ZsysbasisVitalHealthSoftware"/>
    <w:next w:val="BodytextVitalHealthSoftware"/>
    <w:qFormat/>
    <w:rsid w:val="008F7B1D"/>
    <w:pPr>
      <w:keepNext/>
      <w:pageBreakBefore/>
      <w:numPr>
        <w:numId w:val="17"/>
      </w:numPr>
      <w:spacing w:before="240" w:after="60"/>
      <w:outlineLvl w:val="0"/>
    </w:pPr>
    <w:rPr>
      <w:b/>
      <w:bCs/>
      <w:color w:val="E60000" w:themeColor="accent1"/>
      <w:sz w:val="48"/>
      <w:szCs w:val="32"/>
    </w:rPr>
  </w:style>
  <w:style w:type="paragraph" w:styleId="Kop2">
    <w:name w:val="heading 2"/>
    <w:aliases w:val="(Paragraph) VitalHealth Software,(Paragraph) VHS,Subkop niveau 2,2scr,h2,H2,2scr1,h21,H21,(Paragraaf) VHS"/>
    <w:basedOn w:val="ZsysbasisVitalHealthSoftware"/>
    <w:next w:val="BodytextVitalHealthSoftware"/>
    <w:link w:val="Kop2Char"/>
    <w:qFormat/>
    <w:rsid w:val="00E33D49"/>
    <w:pPr>
      <w:keepNext/>
      <w:numPr>
        <w:ilvl w:val="1"/>
        <w:numId w:val="17"/>
      </w:numPr>
      <w:spacing w:before="260" w:after="120"/>
      <w:ind w:left="567"/>
      <w:outlineLvl w:val="1"/>
    </w:pPr>
    <w:rPr>
      <w:b/>
      <w:bCs/>
      <w:iCs/>
      <w:color w:val="E60000" w:themeColor="accent1"/>
      <w:sz w:val="22"/>
      <w:szCs w:val="28"/>
    </w:rPr>
  </w:style>
  <w:style w:type="paragraph" w:styleId="Kop3">
    <w:name w:val="heading 3"/>
    <w:aliases w:val="(Subparagraph) VitalHealth Software,(Subparagraph) VHS,Subkop niveau 3,3scr,h3,3scr1,h31,(Subparagraaf) VHS"/>
    <w:basedOn w:val="ZsysbasisVitalHealthSoftware"/>
    <w:next w:val="BodytextVitalHealthSoftware"/>
    <w:qFormat/>
    <w:rsid w:val="00C451FF"/>
    <w:pPr>
      <w:keepNext/>
      <w:numPr>
        <w:ilvl w:val="2"/>
        <w:numId w:val="17"/>
      </w:numPr>
      <w:outlineLvl w:val="2"/>
    </w:pPr>
    <w:rPr>
      <w:b/>
      <w:iCs/>
    </w:rPr>
  </w:style>
  <w:style w:type="paragraph" w:styleId="Kop4">
    <w:name w:val="heading 4"/>
    <w:aliases w:val="Heading 4 VitalHealth Software,Heading 4 VHS,Kop 4 VHS"/>
    <w:basedOn w:val="ZsysbasisVitalHealthSoftware"/>
    <w:next w:val="BodytextVitalHealthSoftware"/>
    <w:semiHidden/>
    <w:qFormat/>
    <w:rsid w:val="00C451FF"/>
    <w:pPr>
      <w:keepNext/>
      <w:numPr>
        <w:ilvl w:val="3"/>
        <w:numId w:val="17"/>
      </w:numPr>
      <w:spacing w:before="240" w:after="60"/>
      <w:outlineLvl w:val="3"/>
    </w:pPr>
    <w:rPr>
      <w:b/>
      <w:bCs/>
      <w:sz w:val="24"/>
      <w:szCs w:val="24"/>
    </w:rPr>
  </w:style>
  <w:style w:type="paragraph" w:styleId="Kop5">
    <w:name w:val="heading 5"/>
    <w:aliases w:val="Heading 5 VitalHealth Software,Heading 5 VHS,Kop 5 VHS"/>
    <w:basedOn w:val="ZsysbasisVitalHealthSoftware"/>
    <w:next w:val="BodytextVitalHealthSoftware"/>
    <w:semiHidden/>
    <w:qFormat/>
    <w:rsid w:val="00C451FF"/>
    <w:pPr>
      <w:keepNext/>
      <w:numPr>
        <w:ilvl w:val="4"/>
        <w:numId w:val="17"/>
      </w:numPr>
      <w:spacing w:before="240" w:after="60"/>
      <w:outlineLvl w:val="4"/>
    </w:pPr>
    <w:rPr>
      <w:b/>
      <w:bCs/>
      <w:i/>
      <w:iCs/>
      <w:sz w:val="22"/>
      <w:szCs w:val="22"/>
    </w:rPr>
  </w:style>
  <w:style w:type="paragraph" w:styleId="Kop6">
    <w:name w:val="heading 6"/>
    <w:aliases w:val="Heading 6 VitalHealth Software"/>
    <w:basedOn w:val="ZsysbasisVitalHealthSoftware"/>
    <w:next w:val="BodytextVitalHealthSoftware"/>
    <w:semiHidden/>
    <w:rsid w:val="00E05BA5"/>
    <w:pPr>
      <w:keepNext/>
      <w:numPr>
        <w:ilvl w:val="5"/>
        <w:numId w:val="1"/>
      </w:numPr>
      <w:spacing w:before="240" w:after="60"/>
      <w:outlineLvl w:val="5"/>
    </w:pPr>
    <w:rPr>
      <w:b/>
      <w:bCs/>
      <w:sz w:val="22"/>
      <w:szCs w:val="22"/>
    </w:rPr>
  </w:style>
  <w:style w:type="paragraph" w:styleId="Kop7">
    <w:name w:val="heading 7"/>
    <w:aliases w:val="Heading 7 VitalHealth Software"/>
    <w:basedOn w:val="ZsysbasisVitalHealthSoftware"/>
    <w:next w:val="BodytextVitalHealthSoftware"/>
    <w:semiHidden/>
    <w:rsid w:val="00E05BA5"/>
    <w:pPr>
      <w:keepNext/>
      <w:numPr>
        <w:ilvl w:val="6"/>
        <w:numId w:val="1"/>
      </w:numPr>
      <w:spacing w:before="240" w:after="60"/>
      <w:outlineLvl w:val="6"/>
    </w:pPr>
    <w:rPr>
      <w:b/>
      <w:bCs/>
      <w:szCs w:val="20"/>
    </w:rPr>
  </w:style>
  <w:style w:type="paragraph" w:styleId="Kop8">
    <w:name w:val="heading 8"/>
    <w:aliases w:val="Heading 8 VitalHealth Software"/>
    <w:basedOn w:val="ZsysbasisVitalHealthSoftware"/>
    <w:next w:val="BodytextVitalHealthSoftware"/>
    <w:semiHidden/>
    <w:rsid w:val="00E05BA5"/>
    <w:pPr>
      <w:keepNext/>
      <w:numPr>
        <w:ilvl w:val="7"/>
        <w:numId w:val="1"/>
      </w:numPr>
      <w:spacing w:before="240" w:after="60"/>
      <w:outlineLvl w:val="7"/>
    </w:pPr>
    <w:rPr>
      <w:i/>
      <w:iCs/>
      <w:szCs w:val="20"/>
    </w:rPr>
  </w:style>
  <w:style w:type="paragraph" w:styleId="Kop9">
    <w:name w:val="heading 9"/>
    <w:aliases w:val="Heading 9 VitalHealth Software"/>
    <w:basedOn w:val="ZsysbasisVitalHealthSoftware"/>
    <w:next w:val="BodytextVitalHealthSoftware"/>
    <w:semiHidden/>
    <w:rsid w:val="00E05BA5"/>
    <w:pPr>
      <w:keepNext/>
      <w:numPr>
        <w:ilvl w:val="8"/>
        <w:numId w:val="1"/>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textVitalHealthSoftware">
    <w:name w:val="Body text VitalHealth Software"/>
    <w:basedOn w:val="ZsysbasisVitalHealthSoftware"/>
    <w:link w:val="BodytextVitalHealthSoftwareChar"/>
    <w:qFormat/>
    <w:rsid w:val="00122DED"/>
  </w:style>
  <w:style w:type="paragraph" w:customStyle="1" w:styleId="ZsysbasisVitalHealthSoftware">
    <w:name w:val="Zsysbasis VitalHealth Software"/>
    <w:next w:val="BodytextVitalHealthSoftware"/>
    <w:semiHidden/>
    <w:rsid w:val="000801CF"/>
    <w:pPr>
      <w:spacing w:line="260" w:lineRule="atLeast"/>
    </w:pPr>
    <w:rPr>
      <w:rFonts w:asciiTheme="minorHAnsi" w:hAnsiTheme="minorHAnsi" w:cs="Maiandra GD"/>
      <w:color w:val="5A5A5A" w:themeColor="text1"/>
      <w:szCs w:val="18"/>
    </w:rPr>
  </w:style>
  <w:style w:type="paragraph" w:customStyle="1" w:styleId="BodytextboldVitalHealthSoftware">
    <w:name w:val="Body text bold VitalHealth Software"/>
    <w:basedOn w:val="ZsysbasisVitalHealthSoftware"/>
    <w:next w:val="BodytextVitalHealthSoftware"/>
    <w:qFormat/>
    <w:rsid w:val="00122DED"/>
    <w:rPr>
      <w:b/>
      <w:bCs/>
    </w:rPr>
  </w:style>
  <w:style w:type="character" w:styleId="GevolgdeHyperlink">
    <w:name w:val="FollowedHyperlink"/>
    <w:aliases w:val="FollowedHyperlink VitalHealth Software"/>
    <w:basedOn w:val="Standaardalinea-lettertype"/>
    <w:semiHidden/>
    <w:rsid w:val="00864C99"/>
    <w:rPr>
      <w:color w:val="B1B3B4" w:themeColor="accent4"/>
      <w:u w:val="single"/>
    </w:rPr>
  </w:style>
  <w:style w:type="character" w:styleId="Hyperlink">
    <w:name w:val="Hyperlink"/>
    <w:aliases w:val="Hyperlink VitalHealth Software,Hyperlink VHS"/>
    <w:basedOn w:val="Standaardalinea-lettertype"/>
    <w:uiPriority w:val="99"/>
    <w:rsid w:val="00864C99"/>
    <w:rPr>
      <w:color w:val="B1B3B4" w:themeColor="accent4"/>
      <w:u w:val="single"/>
    </w:rPr>
  </w:style>
  <w:style w:type="paragraph" w:customStyle="1" w:styleId="AddressboxVitalHealthSoftware">
    <w:name w:val="Address box VitalHealth Software"/>
    <w:basedOn w:val="ZsysbasisdocumentdataVitalHealthSoftware"/>
    <w:semiHidden/>
    <w:rsid w:val="00122DED"/>
  </w:style>
  <w:style w:type="paragraph" w:styleId="Koptekst">
    <w:name w:val="header"/>
    <w:basedOn w:val="ZsysbasisVitalHealthSoftware"/>
    <w:next w:val="BodytextVitalHealthSoftware"/>
    <w:link w:val="KoptekstChar"/>
    <w:semiHidden/>
    <w:rsid w:val="00122DED"/>
  </w:style>
  <w:style w:type="paragraph" w:styleId="Voettekst">
    <w:name w:val="footer"/>
    <w:basedOn w:val="ZsysbasisVitalHealthSoftware"/>
    <w:next w:val="BodytextVitalHealthSoftware"/>
    <w:link w:val="VoettekstChar"/>
    <w:semiHidden/>
    <w:rsid w:val="00FF7C22"/>
    <w:pPr>
      <w:jc w:val="right"/>
    </w:pPr>
    <w:rPr>
      <w:noProof/>
    </w:rPr>
  </w:style>
  <w:style w:type="paragraph" w:customStyle="1" w:styleId="HeadertextVitalHealthSoftware">
    <w:name w:val="Header text VitalHealth Software"/>
    <w:basedOn w:val="ZsysbasisVitalHealthSoftware"/>
    <w:semiHidden/>
    <w:rsid w:val="00122DED"/>
    <w:rPr>
      <w:noProof/>
    </w:rPr>
  </w:style>
  <w:style w:type="paragraph" w:customStyle="1" w:styleId="FooterevenVitalHealthSoftware">
    <w:name w:val="Footer even VitalHealth Software"/>
    <w:basedOn w:val="ZsysbasisVitalHealthSoftware"/>
    <w:semiHidden/>
    <w:rsid w:val="00B27604"/>
    <w:pPr>
      <w:spacing w:line="240" w:lineRule="exact"/>
    </w:pPr>
    <w:rPr>
      <w:noProof/>
      <w:color w:val="E60000" w:themeColor="accent1"/>
      <w:spacing w:val="40"/>
      <w:sz w:val="16"/>
    </w:rPr>
  </w:style>
  <w:style w:type="numbering" w:styleId="111111">
    <w:name w:val="Outline List 2"/>
    <w:basedOn w:val="Geenlijst"/>
    <w:rsid w:val="00E07762"/>
    <w:pPr>
      <w:numPr>
        <w:numId w:val="11"/>
      </w:numPr>
    </w:pPr>
  </w:style>
  <w:style w:type="numbering" w:styleId="1ai">
    <w:name w:val="Outline List 1"/>
    <w:basedOn w:val="Geenlijst"/>
    <w:rsid w:val="00E07762"/>
    <w:pPr>
      <w:numPr>
        <w:numId w:val="12"/>
      </w:numPr>
    </w:pPr>
  </w:style>
  <w:style w:type="paragraph" w:customStyle="1" w:styleId="BodytextitalicVitalHealthSoftware">
    <w:name w:val="Body text italic VitalHealth Software"/>
    <w:basedOn w:val="ZsysbasisVitalHealthSoftware"/>
    <w:next w:val="BodytextVitalHealthSoftware"/>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VitalHealthSoftware"/>
    <w:next w:val="BodytextVitalHealthSoftware"/>
    <w:semiHidden/>
    <w:rsid w:val="0020607F"/>
  </w:style>
  <w:style w:type="paragraph" w:styleId="Adresenvelop">
    <w:name w:val="envelope address"/>
    <w:basedOn w:val="ZsysbasisVitalHealthSoftware"/>
    <w:next w:val="BodytextVitalHealthSoftware"/>
    <w:semiHidden/>
    <w:rsid w:val="0020607F"/>
  </w:style>
  <w:style w:type="paragraph" w:styleId="Afsluiting">
    <w:name w:val="Closing"/>
    <w:basedOn w:val="ZsysbasisVitalHealthSoftware"/>
    <w:next w:val="BodytextVitalHealthSoftware"/>
    <w:semiHidden/>
    <w:rsid w:val="0020607F"/>
  </w:style>
  <w:style w:type="paragraph" w:customStyle="1" w:styleId="Customlist1stlevelVitalHealthSoftware">
    <w:name w:val="Custom list 1st level VitalHealth Software"/>
    <w:basedOn w:val="ZsysbasisVitalHealthSoftware"/>
    <w:qFormat/>
    <w:rsid w:val="00122DED"/>
    <w:pPr>
      <w:tabs>
        <w:tab w:val="left" w:pos="284"/>
      </w:tabs>
      <w:ind w:left="284" w:hanging="284"/>
    </w:pPr>
  </w:style>
  <w:style w:type="paragraph" w:customStyle="1" w:styleId="Customlist2ndlevelVitalHealthSoftware">
    <w:name w:val="Custom list 2nd level VitalHealth Software"/>
    <w:basedOn w:val="ZsysbasisVitalHealthSoftware"/>
    <w:qFormat/>
    <w:rsid w:val="00122DED"/>
    <w:pPr>
      <w:tabs>
        <w:tab w:val="left" w:pos="567"/>
      </w:tabs>
      <w:ind w:left="568" w:hanging="284"/>
    </w:pPr>
  </w:style>
  <w:style w:type="paragraph" w:customStyle="1" w:styleId="Customlist3rdlevelVitalHealthSoftware">
    <w:name w:val="Custom list 3rd level VitalHealth Software"/>
    <w:basedOn w:val="ZsysbasisVitalHealthSoftware"/>
    <w:qFormat/>
    <w:rsid w:val="00122DED"/>
    <w:pPr>
      <w:tabs>
        <w:tab w:val="left" w:pos="851"/>
      </w:tabs>
      <w:ind w:left="851" w:hanging="284"/>
    </w:pPr>
  </w:style>
  <w:style w:type="paragraph" w:customStyle="1" w:styleId="Indent1stlevelVitalHealthSoftware">
    <w:name w:val="Indent 1st level VitalHealth Software"/>
    <w:basedOn w:val="ZsysbasisVitalHealthSoftware"/>
    <w:qFormat/>
    <w:rsid w:val="00122DED"/>
    <w:pPr>
      <w:ind w:left="284"/>
    </w:pPr>
  </w:style>
  <w:style w:type="paragraph" w:customStyle="1" w:styleId="Indent2ndlevelVitalHealthSoftware">
    <w:name w:val="Indent 2nd level VitalHealth Software"/>
    <w:basedOn w:val="ZsysbasisVitalHealthSoftware"/>
    <w:qFormat/>
    <w:rsid w:val="00122DED"/>
    <w:pPr>
      <w:ind w:left="567"/>
    </w:pPr>
  </w:style>
  <w:style w:type="paragraph" w:customStyle="1" w:styleId="Indent3rdlevelVitalHealthSoftware">
    <w:name w:val="Indent 3rd level VitalHealth Software"/>
    <w:basedOn w:val="ZsysbasisVitalHealthSoftware"/>
    <w:qFormat/>
    <w:rsid w:val="00122DED"/>
    <w:pPr>
      <w:ind w:left="851"/>
    </w:pPr>
  </w:style>
  <w:style w:type="paragraph" w:styleId="Inhopg1">
    <w:name w:val="toc 1"/>
    <w:basedOn w:val="ZsysbasisVitalHealthSoftware"/>
    <w:next w:val="BodytextVitalHealthSoftware"/>
    <w:uiPriority w:val="39"/>
    <w:rsid w:val="00864C99"/>
    <w:pPr>
      <w:pBdr>
        <w:bottom w:val="single" w:sz="4" w:space="1" w:color="E60000" w:themeColor="accent1"/>
        <w:between w:val="single" w:sz="8" w:space="1" w:color="E60000" w:themeColor="accent1"/>
      </w:pBdr>
      <w:tabs>
        <w:tab w:val="left" w:pos="567"/>
        <w:tab w:val="right" w:pos="7371"/>
      </w:tabs>
      <w:spacing w:before="260"/>
      <w:ind w:left="567" w:right="567" w:hanging="567"/>
    </w:pPr>
    <w:rPr>
      <w:b/>
      <w:color w:val="E60000" w:themeColor="accent1"/>
    </w:rPr>
  </w:style>
  <w:style w:type="paragraph" w:styleId="Inhopg2">
    <w:name w:val="toc 2"/>
    <w:basedOn w:val="ZsysbasisVitalHealthSoftware"/>
    <w:next w:val="BodytextVitalHealthSoftware"/>
    <w:uiPriority w:val="39"/>
    <w:rsid w:val="00400FB4"/>
    <w:pPr>
      <w:tabs>
        <w:tab w:val="left" w:pos="709"/>
        <w:tab w:val="right" w:pos="7371"/>
      </w:tabs>
      <w:ind w:left="709" w:right="567" w:hanging="709"/>
    </w:pPr>
    <w:rPr>
      <w:b/>
    </w:rPr>
  </w:style>
  <w:style w:type="paragraph" w:styleId="Inhopg3">
    <w:name w:val="toc 3"/>
    <w:basedOn w:val="ZsysbasisVitalHealthSoftware"/>
    <w:next w:val="BodytextVitalHealthSoftware"/>
    <w:uiPriority w:val="39"/>
    <w:rsid w:val="00C451FF"/>
    <w:pPr>
      <w:tabs>
        <w:tab w:val="left" w:pos="1134"/>
        <w:tab w:val="right" w:pos="7371"/>
      </w:tabs>
      <w:ind w:left="1135" w:right="567" w:hanging="851"/>
    </w:pPr>
    <w:rPr>
      <w:color w:val="B1B3B4" w:themeColor="accent4"/>
    </w:rPr>
  </w:style>
  <w:style w:type="paragraph" w:styleId="Inhopg4">
    <w:name w:val="toc 4"/>
    <w:basedOn w:val="ZsysbasisVitalHealthSoftware"/>
    <w:next w:val="BodytextVitalHealthSoftware"/>
    <w:uiPriority w:val="39"/>
    <w:rsid w:val="00864C99"/>
    <w:pPr>
      <w:pBdr>
        <w:bottom w:val="single" w:sz="4" w:space="1" w:color="E60000" w:themeColor="accent1"/>
        <w:between w:val="single" w:sz="8" w:space="1" w:color="E60000" w:themeColor="accent1"/>
      </w:pBdr>
      <w:tabs>
        <w:tab w:val="right" w:pos="7371"/>
      </w:tabs>
      <w:spacing w:before="260"/>
      <w:ind w:right="567"/>
    </w:pPr>
    <w:rPr>
      <w:b/>
      <w:color w:val="E60000" w:themeColor="accent1"/>
    </w:rPr>
  </w:style>
  <w:style w:type="paragraph" w:styleId="Index1">
    <w:name w:val="index 1"/>
    <w:basedOn w:val="ZsysbasisVitalHealthSoftware"/>
    <w:next w:val="BodytextVitalHealthSoftware"/>
    <w:semiHidden/>
    <w:rsid w:val="00122DED"/>
  </w:style>
  <w:style w:type="paragraph" w:styleId="Index2">
    <w:name w:val="index 2"/>
    <w:basedOn w:val="ZsysbasisVitalHealthSoftware"/>
    <w:next w:val="BodytextVitalHealthSoftware"/>
    <w:semiHidden/>
    <w:rsid w:val="00122DED"/>
  </w:style>
  <w:style w:type="paragraph" w:styleId="Index3">
    <w:name w:val="index 3"/>
    <w:basedOn w:val="ZsysbasisVitalHealthSoftware"/>
    <w:next w:val="BodytextVitalHealthSoftware"/>
    <w:semiHidden/>
    <w:rsid w:val="00122DED"/>
  </w:style>
  <w:style w:type="paragraph" w:styleId="Ondertitel">
    <w:name w:val="Subtitle"/>
    <w:basedOn w:val="ZsysbasisVitalHealthSoftware"/>
    <w:next w:val="BodytextVitalHealthSoftware"/>
    <w:semiHidden/>
    <w:rsid w:val="00122DED"/>
  </w:style>
  <w:style w:type="paragraph" w:styleId="Titel">
    <w:name w:val="Title"/>
    <w:basedOn w:val="ZsysbasisVitalHealthSoftware"/>
    <w:next w:val="BodytextVitalHealthSoftware"/>
    <w:semiHidden/>
    <w:rsid w:val="00122DED"/>
  </w:style>
  <w:style w:type="paragraph" w:customStyle="1" w:styleId="Heading2nonumberVitalHealthSoftware">
    <w:name w:val="Heading 2 no number VitalHealth Software"/>
    <w:basedOn w:val="ZsysbasisVitalHealthSoftware"/>
    <w:next w:val="BodytextVitalHealthSoftware"/>
    <w:qFormat/>
    <w:rsid w:val="00E33D49"/>
    <w:pPr>
      <w:keepNext/>
      <w:spacing w:before="260" w:after="120"/>
    </w:pPr>
    <w:rPr>
      <w:b/>
      <w:color w:val="E60000" w:themeColor="accent1"/>
      <w:sz w:val="22"/>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581036"/>
    <w:rPr>
      <w:bdr w:val="none" w:sz="0" w:space="0" w:color="auto"/>
      <w:shd w:val="clear" w:color="auto" w:fill="FFD794" w:themeFill="accent2" w:themeFillTint="66"/>
    </w:rPr>
  </w:style>
  <w:style w:type="paragraph" w:customStyle="1" w:styleId="Heading1nonumberVitalHealthSoftware">
    <w:name w:val="Heading 1 no number VitalHealth Software"/>
    <w:basedOn w:val="ZsysbasisVitalHealthSoftware"/>
    <w:next w:val="BodytextVitalHealthSoftware"/>
    <w:qFormat/>
    <w:rsid w:val="001B0E85"/>
    <w:pPr>
      <w:keepNext/>
      <w:pageBreakBefore/>
      <w:spacing w:after="520" w:line="520" w:lineRule="atLeast"/>
    </w:pPr>
    <w:rPr>
      <w:b/>
      <w:color w:val="E60000" w:themeColor="accent1"/>
      <w:sz w:val="48"/>
      <w:szCs w:val="32"/>
    </w:rPr>
  </w:style>
  <w:style w:type="paragraph" w:customStyle="1" w:styleId="Heading3nonumberVitalHealthSoftware">
    <w:name w:val="Heading 3 no number VitalHealth Software"/>
    <w:basedOn w:val="ZsysbasisVitalHealthSoftware"/>
    <w:next w:val="BodytextVitalHealthSoftware"/>
    <w:qFormat/>
    <w:rsid w:val="004840C0"/>
    <w:pPr>
      <w:keepNext/>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basedOn w:val="Standaard"/>
    <w:next w:val="Standaard"/>
    <w:uiPriority w:val="39"/>
    <w:rsid w:val="00C451FF"/>
    <w:pPr>
      <w:tabs>
        <w:tab w:val="right" w:pos="7371"/>
      </w:tabs>
      <w:ind w:right="567"/>
    </w:pPr>
    <w:rPr>
      <w:b/>
    </w:rPr>
  </w:style>
  <w:style w:type="paragraph" w:styleId="Inhopg6">
    <w:name w:val="toc 6"/>
    <w:basedOn w:val="Standaard"/>
    <w:next w:val="Standaard"/>
    <w:semiHidden/>
    <w:rsid w:val="00122DED"/>
    <w:pPr>
      <w:ind w:left="900"/>
    </w:pPr>
  </w:style>
  <w:style w:type="paragraph" w:styleId="Inhopg7">
    <w:name w:val="toc 7"/>
    <w:basedOn w:val="Standaard"/>
    <w:next w:val="Standaard"/>
    <w:semiHidden/>
    <w:rsid w:val="00122DED"/>
    <w:pPr>
      <w:ind w:left="1080"/>
    </w:pPr>
  </w:style>
  <w:style w:type="paragraph" w:styleId="Inhopg8">
    <w:name w:val="toc 8"/>
    <w:basedOn w:val="Standaard"/>
    <w:next w:val="Standaard"/>
    <w:semiHidden/>
    <w:rsid w:val="00122DED"/>
    <w:pPr>
      <w:ind w:left="1260"/>
    </w:pPr>
  </w:style>
  <w:style w:type="paragraph" w:styleId="Inhopg9">
    <w:name w:val="toc 9"/>
    <w:basedOn w:val="Standaard"/>
    <w:next w:val="Standaard"/>
    <w:semiHidden/>
    <w:rsid w:val="00122DED"/>
    <w:pPr>
      <w:ind w:left="1440"/>
    </w:pPr>
  </w:style>
  <w:style w:type="paragraph" w:styleId="Afzender">
    <w:name w:val="envelope return"/>
    <w:basedOn w:val="ZsysbasisVitalHealthSoftware"/>
    <w:next w:val="BodytextVitalHealthSoftware"/>
    <w:semiHidden/>
    <w:rsid w:val="0020607F"/>
  </w:style>
  <w:style w:type="numbering" w:styleId="Artikelsectie">
    <w:name w:val="Outline List 3"/>
    <w:basedOn w:val="Geenlijst"/>
    <w:rsid w:val="00E07762"/>
    <w:pPr>
      <w:numPr>
        <w:numId w:val="13"/>
      </w:numPr>
    </w:pPr>
  </w:style>
  <w:style w:type="paragraph" w:styleId="Berichtkop">
    <w:name w:val="Message Header"/>
    <w:basedOn w:val="ZsysbasisVitalHealthSoftware"/>
    <w:next w:val="BodytextVitalHealthSoftware"/>
    <w:semiHidden/>
    <w:rsid w:val="0020607F"/>
  </w:style>
  <w:style w:type="paragraph" w:styleId="Bloktekst">
    <w:name w:val="Block Text"/>
    <w:basedOn w:val="ZsysbasisVitalHealthSoftware"/>
    <w:next w:val="BodytextVitalHealthSoftware"/>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VitalHealthSoftware"/>
    <w:next w:val="BodytextVitalHealthSoftware"/>
    <w:semiHidden/>
    <w:rsid w:val="0020607F"/>
  </w:style>
  <w:style w:type="paragraph" w:styleId="Handtekening">
    <w:name w:val="Signature"/>
    <w:basedOn w:val="ZsysbasisVitalHealthSoftware"/>
    <w:next w:val="BodytextVitalHealthSoftware"/>
    <w:semiHidden/>
    <w:rsid w:val="0020607F"/>
  </w:style>
  <w:style w:type="paragraph" w:styleId="HTML-voorafopgemaakt">
    <w:name w:val="HTML Preformatted"/>
    <w:basedOn w:val="ZsysbasisVitalHealthSoftware"/>
    <w:next w:val="BodytextVitalHealthSoftware"/>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FFC35E" w:themeColor="accent6"/>
        <w:left w:val="single" w:sz="8" w:space="0" w:color="FFC35E" w:themeColor="accent6"/>
        <w:bottom w:val="single" w:sz="8" w:space="0" w:color="FFC35E" w:themeColor="accent6"/>
        <w:right w:val="single" w:sz="8" w:space="0" w:color="FFC35E" w:themeColor="accent6"/>
      </w:tblBorders>
    </w:tblPr>
    <w:tblStylePr w:type="firstRow">
      <w:pPr>
        <w:spacing w:before="0" w:after="0" w:line="240" w:lineRule="auto"/>
      </w:pPr>
      <w:rPr>
        <w:b/>
        <w:bCs/>
        <w:color w:val="FFFFFF" w:themeColor="background1"/>
      </w:rPr>
      <w:tblPr/>
      <w:tcPr>
        <w:shd w:val="clear" w:color="auto" w:fill="FFC35E" w:themeFill="accent6"/>
      </w:tcPr>
    </w:tblStylePr>
    <w:tblStylePr w:type="lastRow">
      <w:pPr>
        <w:spacing w:before="0" w:after="0" w:line="240" w:lineRule="auto"/>
      </w:pPr>
      <w:rPr>
        <w:b/>
        <w:bCs/>
      </w:rPr>
      <w:tblPr/>
      <w:tcPr>
        <w:tcBorders>
          <w:top w:val="double" w:sz="6" w:space="0" w:color="FFC35E" w:themeColor="accent6"/>
          <w:left w:val="single" w:sz="8" w:space="0" w:color="FFC35E" w:themeColor="accent6"/>
          <w:bottom w:val="single" w:sz="8" w:space="0" w:color="FFC35E" w:themeColor="accent6"/>
          <w:right w:val="single" w:sz="8" w:space="0" w:color="FFC35E" w:themeColor="accent6"/>
        </w:tcBorders>
      </w:tcPr>
    </w:tblStylePr>
    <w:tblStylePr w:type="firstCol">
      <w:rPr>
        <w:b/>
        <w:bCs/>
      </w:rPr>
    </w:tblStylePr>
    <w:tblStylePr w:type="lastCol">
      <w:rPr>
        <w:b/>
        <w:bCs/>
      </w:rPr>
    </w:tblStylePr>
    <w:tblStylePr w:type="band1Vert">
      <w:tblPr/>
      <w:tcPr>
        <w:tcBorders>
          <w:top w:val="single" w:sz="8" w:space="0" w:color="FFC35E" w:themeColor="accent6"/>
          <w:left w:val="single" w:sz="8" w:space="0" w:color="FFC35E" w:themeColor="accent6"/>
          <w:bottom w:val="single" w:sz="8" w:space="0" w:color="FFC35E" w:themeColor="accent6"/>
          <w:right w:val="single" w:sz="8" w:space="0" w:color="FFC35E" w:themeColor="accent6"/>
        </w:tcBorders>
      </w:tcPr>
    </w:tblStylePr>
    <w:tblStylePr w:type="band1Horz">
      <w:tblPr/>
      <w:tcPr>
        <w:tcBorders>
          <w:top w:val="single" w:sz="8" w:space="0" w:color="FFC35E" w:themeColor="accent6"/>
          <w:left w:val="single" w:sz="8" w:space="0" w:color="FFC35E" w:themeColor="accent6"/>
          <w:bottom w:val="single" w:sz="8" w:space="0" w:color="FFC35E" w:themeColor="accent6"/>
          <w:right w:val="single" w:sz="8" w:space="0" w:color="FFC35E"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9D0022" w:themeColor="accent5"/>
        <w:left w:val="single" w:sz="8" w:space="0" w:color="9D0022" w:themeColor="accent5"/>
        <w:bottom w:val="single" w:sz="8" w:space="0" w:color="9D0022" w:themeColor="accent5"/>
        <w:right w:val="single" w:sz="8" w:space="0" w:color="9D0022" w:themeColor="accent5"/>
      </w:tblBorders>
    </w:tblPr>
    <w:tblStylePr w:type="firstRow">
      <w:pPr>
        <w:spacing w:before="0" w:after="0" w:line="240" w:lineRule="auto"/>
      </w:pPr>
      <w:rPr>
        <w:b/>
        <w:bCs/>
        <w:color w:val="FFFFFF" w:themeColor="background1"/>
      </w:rPr>
      <w:tblPr/>
      <w:tcPr>
        <w:shd w:val="clear" w:color="auto" w:fill="9D0022" w:themeFill="accent5"/>
      </w:tcPr>
    </w:tblStylePr>
    <w:tblStylePr w:type="lastRow">
      <w:pPr>
        <w:spacing w:before="0" w:after="0" w:line="240" w:lineRule="auto"/>
      </w:pPr>
      <w:rPr>
        <w:b/>
        <w:bCs/>
      </w:rPr>
      <w:tblPr/>
      <w:tcPr>
        <w:tcBorders>
          <w:top w:val="double" w:sz="6" w:space="0" w:color="9D0022" w:themeColor="accent5"/>
          <w:left w:val="single" w:sz="8" w:space="0" w:color="9D0022" w:themeColor="accent5"/>
          <w:bottom w:val="single" w:sz="8" w:space="0" w:color="9D0022" w:themeColor="accent5"/>
          <w:right w:val="single" w:sz="8" w:space="0" w:color="9D0022" w:themeColor="accent5"/>
        </w:tcBorders>
      </w:tcPr>
    </w:tblStylePr>
    <w:tblStylePr w:type="firstCol">
      <w:rPr>
        <w:b/>
        <w:bCs/>
      </w:rPr>
    </w:tblStylePr>
    <w:tblStylePr w:type="lastCol">
      <w:rPr>
        <w:b/>
        <w:bCs/>
      </w:rPr>
    </w:tblStylePr>
    <w:tblStylePr w:type="band1Vert">
      <w:tblPr/>
      <w:tcPr>
        <w:tcBorders>
          <w:top w:val="single" w:sz="8" w:space="0" w:color="9D0022" w:themeColor="accent5"/>
          <w:left w:val="single" w:sz="8" w:space="0" w:color="9D0022" w:themeColor="accent5"/>
          <w:bottom w:val="single" w:sz="8" w:space="0" w:color="9D0022" w:themeColor="accent5"/>
          <w:right w:val="single" w:sz="8" w:space="0" w:color="9D0022" w:themeColor="accent5"/>
        </w:tcBorders>
      </w:tcPr>
    </w:tblStylePr>
    <w:tblStylePr w:type="band1Horz">
      <w:tblPr/>
      <w:tcPr>
        <w:tcBorders>
          <w:top w:val="single" w:sz="8" w:space="0" w:color="9D0022" w:themeColor="accent5"/>
          <w:left w:val="single" w:sz="8" w:space="0" w:color="9D0022" w:themeColor="accent5"/>
          <w:bottom w:val="single" w:sz="8" w:space="0" w:color="9D0022" w:themeColor="accent5"/>
          <w:right w:val="single" w:sz="8" w:space="0" w:color="9D0022"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B1B3B4" w:themeColor="accent4"/>
        <w:left w:val="single" w:sz="8" w:space="0" w:color="B1B3B4" w:themeColor="accent4"/>
        <w:bottom w:val="single" w:sz="8" w:space="0" w:color="B1B3B4" w:themeColor="accent4"/>
        <w:right w:val="single" w:sz="8" w:space="0" w:color="B1B3B4" w:themeColor="accent4"/>
      </w:tblBorders>
    </w:tblPr>
    <w:tblStylePr w:type="firstRow">
      <w:pPr>
        <w:spacing w:before="0" w:after="0" w:line="240" w:lineRule="auto"/>
      </w:pPr>
      <w:rPr>
        <w:b/>
        <w:bCs/>
        <w:color w:val="FFFFFF" w:themeColor="background1"/>
      </w:rPr>
      <w:tblPr/>
      <w:tcPr>
        <w:shd w:val="clear" w:color="auto" w:fill="B1B3B4" w:themeFill="accent4"/>
      </w:tcPr>
    </w:tblStylePr>
    <w:tblStylePr w:type="lastRow">
      <w:pPr>
        <w:spacing w:before="0" w:after="0" w:line="240" w:lineRule="auto"/>
      </w:pPr>
      <w:rPr>
        <w:b/>
        <w:bCs/>
      </w:rPr>
      <w:tblPr/>
      <w:tcPr>
        <w:tcBorders>
          <w:top w:val="double" w:sz="6" w:space="0" w:color="B1B3B4" w:themeColor="accent4"/>
          <w:left w:val="single" w:sz="8" w:space="0" w:color="B1B3B4" w:themeColor="accent4"/>
          <w:bottom w:val="single" w:sz="8" w:space="0" w:color="B1B3B4" w:themeColor="accent4"/>
          <w:right w:val="single" w:sz="8" w:space="0" w:color="B1B3B4" w:themeColor="accent4"/>
        </w:tcBorders>
      </w:tcPr>
    </w:tblStylePr>
    <w:tblStylePr w:type="firstCol">
      <w:rPr>
        <w:b/>
        <w:bCs/>
      </w:rPr>
    </w:tblStylePr>
    <w:tblStylePr w:type="lastCol">
      <w:rPr>
        <w:b/>
        <w:bCs/>
      </w:rPr>
    </w:tblStylePr>
    <w:tblStylePr w:type="band1Vert">
      <w:tblPr/>
      <w:tcPr>
        <w:tcBorders>
          <w:top w:val="single" w:sz="8" w:space="0" w:color="B1B3B4" w:themeColor="accent4"/>
          <w:left w:val="single" w:sz="8" w:space="0" w:color="B1B3B4" w:themeColor="accent4"/>
          <w:bottom w:val="single" w:sz="8" w:space="0" w:color="B1B3B4" w:themeColor="accent4"/>
          <w:right w:val="single" w:sz="8" w:space="0" w:color="B1B3B4" w:themeColor="accent4"/>
        </w:tcBorders>
      </w:tcPr>
    </w:tblStylePr>
    <w:tblStylePr w:type="band1Horz">
      <w:tblPr/>
      <w:tcPr>
        <w:tcBorders>
          <w:top w:val="single" w:sz="8" w:space="0" w:color="B1B3B4" w:themeColor="accent4"/>
          <w:left w:val="single" w:sz="8" w:space="0" w:color="B1B3B4" w:themeColor="accent4"/>
          <w:bottom w:val="single" w:sz="8" w:space="0" w:color="B1B3B4" w:themeColor="accent4"/>
          <w:right w:val="single" w:sz="8" w:space="0" w:color="B1B3B4"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tblBorders>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style>
  <w:style w:type="paragraph" w:styleId="HTML-adres">
    <w:name w:val="HTML Address"/>
    <w:basedOn w:val="ZsysbasisVitalHealthSoftware"/>
    <w:next w:val="BodytextVitalHealthSoftware"/>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F39900" w:themeColor="accent2"/>
        <w:left w:val="single" w:sz="8" w:space="0" w:color="F39900" w:themeColor="accent2"/>
        <w:bottom w:val="single" w:sz="8" w:space="0" w:color="F39900" w:themeColor="accent2"/>
        <w:right w:val="single" w:sz="8" w:space="0" w:color="F39900" w:themeColor="accent2"/>
      </w:tblBorders>
    </w:tblPr>
    <w:tblStylePr w:type="firstRow">
      <w:pPr>
        <w:spacing w:before="0" w:after="0" w:line="240" w:lineRule="auto"/>
      </w:pPr>
      <w:rPr>
        <w:b/>
        <w:bCs/>
        <w:color w:val="FFFFFF" w:themeColor="background1"/>
      </w:rPr>
      <w:tblPr/>
      <w:tcPr>
        <w:shd w:val="clear" w:color="auto" w:fill="F39900" w:themeFill="accent2"/>
      </w:tcPr>
    </w:tblStylePr>
    <w:tblStylePr w:type="lastRow">
      <w:pPr>
        <w:spacing w:before="0" w:after="0" w:line="240" w:lineRule="auto"/>
      </w:pPr>
      <w:rPr>
        <w:b/>
        <w:bCs/>
      </w:rPr>
      <w:tblPr/>
      <w:tcPr>
        <w:tcBorders>
          <w:top w:val="double" w:sz="6" w:space="0" w:color="F39900" w:themeColor="accent2"/>
          <w:left w:val="single" w:sz="8" w:space="0" w:color="F39900" w:themeColor="accent2"/>
          <w:bottom w:val="single" w:sz="8" w:space="0" w:color="F39900" w:themeColor="accent2"/>
          <w:right w:val="single" w:sz="8" w:space="0" w:color="F39900" w:themeColor="accent2"/>
        </w:tcBorders>
      </w:tcPr>
    </w:tblStylePr>
    <w:tblStylePr w:type="firstCol">
      <w:rPr>
        <w:b/>
        <w:bCs/>
      </w:rPr>
    </w:tblStylePr>
    <w:tblStylePr w:type="lastCol">
      <w:rPr>
        <w:b/>
        <w:bCs/>
      </w:rPr>
    </w:tblStylePr>
    <w:tblStylePr w:type="band1Vert">
      <w:tblPr/>
      <w:tcPr>
        <w:tcBorders>
          <w:top w:val="single" w:sz="8" w:space="0" w:color="F39900" w:themeColor="accent2"/>
          <w:left w:val="single" w:sz="8" w:space="0" w:color="F39900" w:themeColor="accent2"/>
          <w:bottom w:val="single" w:sz="8" w:space="0" w:color="F39900" w:themeColor="accent2"/>
          <w:right w:val="single" w:sz="8" w:space="0" w:color="F39900" w:themeColor="accent2"/>
        </w:tcBorders>
      </w:tcPr>
    </w:tblStylePr>
    <w:tblStylePr w:type="band1Horz">
      <w:tblPr/>
      <w:tcPr>
        <w:tcBorders>
          <w:top w:val="single" w:sz="8" w:space="0" w:color="F39900" w:themeColor="accent2"/>
          <w:left w:val="single" w:sz="8" w:space="0" w:color="F39900" w:themeColor="accent2"/>
          <w:bottom w:val="single" w:sz="8" w:space="0" w:color="F39900" w:themeColor="accent2"/>
          <w:right w:val="single" w:sz="8" w:space="0" w:color="F39900" w:themeColor="accent2"/>
        </w:tcBorders>
      </w:tcPr>
    </w:tblStylePr>
  </w:style>
  <w:style w:type="table" w:styleId="Lichtearcering-accent6">
    <w:name w:val="Light Shading Accent 6"/>
    <w:basedOn w:val="Standaardtabel"/>
    <w:uiPriority w:val="60"/>
    <w:rsid w:val="00E07762"/>
    <w:pPr>
      <w:spacing w:line="240" w:lineRule="auto"/>
    </w:pPr>
    <w:rPr>
      <w:color w:val="FFA106" w:themeColor="accent6" w:themeShade="BF"/>
    </w:rPr>
    <w:tblPr>
      <w:tblStyleRowBandSize w:val="1"/>
      <w:tblStyleColBandSize w:val="1"/>
      <w:tblBorders>
        <w:top w:val="single" w:sz="8" w:space="0" w:color="FFC35E" w:themeColor="accent6"/>
        <w:bottom w:val="single" w:sz="8" w:space="0" w:color="FFC35E" w:themeColor="accent6"/>
      </w:tblBorders>
    </w:tblPr>
    <w:tblStylePr w:type="firstRow">
      <w:pPr>
        <w:spacing w:before="0" w:after="0" w:line="240" w:lineRule="auto"/>
      </w:pPr>
      <w:rPr>
        <w:b/>
        <w:bCs/>
      </w:rPr>
      <w:tblPr/>
      <w:tcPr>
        <w:tcBorders>
          <w:top w:val="single" w:sz="8" w:space="0" w:color="FFC35E" w:themeColor="accent6"/>
          <w:left w:val="nil"/>
          <w:bottom w:val="single" w:sz="8" w:space="0" w:color="FFC35E" w:themeColor="accent6"/>
          <w:right w:val="nil"/>
          <w:insideH w:val="nil"/>
          <w:insideV w:val="nil"/>
        </w:tcBorders>
      </w:tcPr>
    </w:tblStylePr>
    <w:tblStylePr w:type="lastRow">
      <w:pPr>
        <w:spacing w:before="0" w:after="0" w:line="240" w:lineRule="auto"/>
      </w:pPr>
      <w:rPr>
        <w:b/>
        <w:bCs/>
      </w:rPr>
      <w:tblPr/>
      <w:tcPr>
        <w:tcBorders>
          <w:top w:val="single" w:sz="8" w:space="0" w:color="FFC35E" w:themeColor="accent6"/>
          <w:left w:val="nil"/>
          <w:bottom w:val="single" w:sz="8" w:space="0" w:color="FFC3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D7" w:themeFill="accent6" w:themeFillTint="3F"/>
      </w:tcPr>
    </w:tblStylePr>
    <w:tblStylePr w:type="band1Horz">
      <w:tblPr/>
      <w:tcPr>
        <w:tcBorders>
          <w:left w:val="nil"/>
          <w:right w:val="nil"/>
          <w:insideH w:val="nil"/>
          <w:insideV w:val="nil"/>
        </w:tcBorders>
        <w:shd w:val="clear" w:color="auto" w:fill="FFEFD7"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VitalHealthSoftware"/>
    <w:next w:val="BodytextVitalHealthSoftware"/>
    <w:semiHidden/>
    <w:rsid w:val="0020607F"/>
  </w:style>
  <w:style w:type="paragraph" w:styleId="Lijst2">
    <w:name w:val="List 2"/>
    <w:basedOn w:val="ZsysbasisVitalHealthSoftware"/>
    <w:next w:val="BodytextVitalHealthSoftware"/>
    <w:semiHidden/>
    <w:rsid w:val="0020607F"/>
  </w:style>
  <w:style w:type="paragraph" w:styleId="Lijst3">
    <w:name w:val="List 3"/>
    <w:basedOn w:val="ZsysbasisVitalHealthSoftware"/>
    <w:next w:val="BodytextVitalHealthSoftware"/>
    <w:semiHidden/>
    <w:rsid w:val="0020607F"/>
  </w:style>
  <w:style w:type="paragraph" w:styleId="Lijst4">
    <w:name w:val="List 4"/>
    <w:basedOn w:val="ZsysbasisVitalHealthSoftware"/>
    <w:next w:val="BodytextVitalHealthSoftware"/>
    <w:semiHidden/>
    <w:rsid w:val="0020607F"/>
  </w:style>
  <w:style w:type="paragraph" w:styleId="Lijst5">
    <w:name w:val="List 5"/>
    <w:basedOn w:val="ZsysbasisVitalHealthSoftware"/>
    <w:next w:val="BodytextVitalHealthSoftware"/>
    <w:semiHidden/>
    <w:rsid w:val="0020607F"/>
  </w:style>
  <w:style w:type="paragraph" w:styleId="Lijstopsomteken">
    <w:name w:val="List Bullet"/>
    <w:basedOn w:val="ZsysbasisVitalHealthSoftware"/>
    <w:next w:val="BodytextVitalHealthSoftware"/>
    <w:semiHidden/>
    <w:rsid w:val="0020607F"/>
  </w:style>
  <w:style w:type="paragraph" w:styleId="Lijstopsomteken2">
    <w:name w:val="List Bullet 2"/>
    <w:basedOn w:val="ZsysbasisVitalHealthSoftware"/>
    <w:next w:val="BodytextVitalHealthSoftware"/>
    <w:semiHidden/>
    <w:rsid w:val="0020607F"/>
  </w:style>
  <w:style w:type="paragraph" w:styleId="Lijstopsomteken3">
    <w:name w:val="List Bullet 3"/>
    <w:basedOn w:val="ZsysbasisVitalHealthSoftware"/>
    <w:next w:val="BodytextVitalHealthSoftware"/>
    <w:semiHidden/>
    <w:rsid w:val="0020607F"/>
  </w:style>
  <w:style w:type="paragraph" w:styleId="Lijstopsomteken4">
    <w:name w:val="List Bullet 4"/>
    <w:basedOn w:val="ZsysbasisVitalHealthSoftware"/>
    <w:next w:val="BodytextVitalHealthSoftware"/>
    <w:semiHidden/>
    <w:rsid w:val="0020607F"/>
  </w:style>
  <w:style w:type="paragraph" w:styleId="Lijstopsomteken5">
    <w:name w:val="List Bullet 5"/>
    <w:basedOn w:val="ZsysbasisVitalHealthSoftware"/>
    <w:next w:val="BodytextVitalHealthSoftware"/>
    <w:semiHidden/>
    <w:rsid w:val="0020607F"/>
  </w:style>
  <w:style w:type="paragraph" w:styleId="Lijstnummering">
    <w:name w:val="List Number"/>
    <w:basedOn w:val="ZsysbasisVitalHealthSoftware"/>
    <w:next w:val="BodytextVitalHealthSoftware"/>
    <w:semiHidden/>
    <w:rsid w:val="0020607F"/>
  </w:style>
  <w:style w:type="paragraph" w:styleId="Lijstnummering2">
    <w:name w:val="List Number 2"/>
    <w:basedOn w:val="ZsysbasisVitalHealthSoftware"/>
    <w:next w:val="BodytextVitalHealthSoftware"/>
    <w:semiHidden/>
    <w:rsid w:val="0020607F"/>
  </w:style>
  <w:style w:type="paragraph" w:styleId="Lijstnummering3">
    <w:name w:val="List Number 3"/>
    <w:basedOn w:val="ZsysbasisVitalHealthSoftware"/>
    <w:next w:val="BodytextVitalHealthSoftware"/>
    <w:semiHidden/>
    <w:rsid w:val="0020607F"/>
  </w:style>
  <w:style w:type="paragraph" w:styleId="Lijstnummering4">
    <w:name w:val="List Number 4"/>
    <w:basedOn w:val="ZsysbasisVitalHealthSoftware"/>
    <w:next w:val="BodytextVitalHealthSoftware"/>
    <w:semiHidden/>
    <w:rsid w:val="0020607F"/>
  </w:style>
  <w:style w:type="paragraph" w:styleId="Lijstnummering5">
    <w:name w:val="List Number 5"/>
    <w:basedOn w:val="ZsysbasisVitalHealthSoftware"/>
    <w:next w:val="BodytextVitalHealthSoftware"/>
    <w:semiHidden/>
    <w:rsid w:val="0020607F"/>
  </w:style>
  <w:style w:type="paragraph" w:styleId="Lijstvoortzetting">
    <w:name w:val="List Continue"/>
    <w:basedOn w:val="ZsysbasisVitalHealthSoftware"/>
    <w:next w:val="BodytextVitalHealthSoftware"/>
    <w:semiHidden/>
    <w:rsid w:val="0020607F"/>
  </w:style>
  <w:style w:type="paragraph" w:styleId="Lijstvoortzetting2">
    <w:name w:val="List Continue 2"/>
    <w:basedOn w:val="ZsysbasisVitalHealthSoftware"/>
    <w:next w:val="BodytextVitalHealthSoftware"/>
    <w:semiHidden/>
    <w:rsid w:val="0020607F"/>
  </w:style>
  <w:style w:type="paragraph" w:styleId="Lijstvoortzetting3">
    <w:name w:val="List Continue 3"/>
    <w:basedOn w:val="ZsysbasisVitalHealthSoftware"/>
    <w:next w:val="BodytextVitalHealthSoftware"/>
    <w:semiHidden/>
    <w:rsid w:val="0020607F"/>
  </w:style>
  <w:style w:type="paragraph" w:styleId="Lijstvoortzetting4">
    <w:name w:val="List Continue 4"/>
    <w:basedOn w:val="ZsysbasisVitalHealthSoftware"/>
    <w:next w:val="BodytextVitalHealthSoftware"/>
    <w:semiHidden/>
    <w:rsid w:val="0020607F"/>
  </w:style>
  <w:style w:type="paragraph" w:styleId="Lijstvoortzetting5">
    <w:name w:val="List Continue 5"/>
    <w:basedOn w:val="ZsysbasisVitalHealthSoftware"/>
    <w:next w:val="BodytextVitalHealthSoftware"/>
    <w:semiHidden/>
    <w:rsid w:val="0020607F"/>
  </w:style>
  <w:style w:type="character" w:styleId="Intensieveverwijzing">
    <w:name w:val="Intense Reference"/>
    <w:basedOn w:val="Standaardalinea-lettertype"/>
    <w:uiPriority w:val="32"/>
    <w:semiHidden/>
    <w:rsid w:val="00E07762"/>
    <w:rPr>
      <w:b/>
      <w:bCs/>
      <w:smallCaps/>
      <w:color w:val="F39900" w:themeColor="accent2"/>
      <w:spacing w:val="5"/>
      <w:u w:val="single"/>
    </w:rPr>
  </w:style>
  <w:style w:type="paragraph" w:styleId="Normaalweb">
    <w:name w:val="Normal (Web)"/>
    <w:basedOn w:val="ZsysbasisVitalHealthSoftware"/>
    <w:next w:val="BodytextVitalHealthSoftware"/>
    <w:semiHidden/>
    <w:rsid w:val="0020607F"/>
  </w:style>
  <w:style w:type="paragraph" w:styleId="Notitiekop">
    <w:name w:val="Note Heading"/>
    <w:basedOn w:val="ZsysbasisVitalHealthSoftware"/>
    <w:next w:val="BodytextVitalHealthSoftware"/>
    <w:semiHidden/>
    <w:rsid w:val="0020607F"/>
  </w:style>
  <w:style w:type="paragraph" w:styleId="Plattetekst">
    <w:name w:val="Body Text"/>
    <w:basedOn w:val="ZsysbasisVitalHealthSoftware"/>
    <w:next w:val="BodytextVitalHealthSoftware"/>
    <w:semiHidden/>
    <w:rsid w:val="0020607F"/>
  </w:style>
  <w:style w:type="paragraph" w:styleId="Plattetekst2">
    <w:name w:val="Body Text 2"/>
    <w:basedOn w:val="ZsysbasisVitalHealthSoftware"/>
    <w:next w:val="BodytextVitalHealthSoftware"/>
    <w:semiHidden/>
    <w:rsid w:val="0020607F"/>
  </w:style>
  <w:style w:type="paragraph" w:styleId="Plattetekst3">
    <w:name w:val="Body Text 3"/>
    <w:basedOn w:val="ZsysbasisVitalHealthSoftware"/>
    <w:next w:val="BodytextVitalHealthSoftware"/>
    <w:semiHidden/>
    <w:rsid w:val="0020607F"/>
  </w:style>
  <w:style w:type="paragraph" w:styleId="Platteteksteersteinspringing">
    <w:name w:val="Body Text First Indent"/>
    <w:basedOn w:val="ZsysbasisVitalHealthSoftware"/>
    <w:next w:val="BodytextVitalHealthSoftware"/>
    <w:semiHidden/>
    <w:rsid w:val="0020607F"/>
  </w:style>
  <w:style w:type="paragraph" w:styleId="Plattetekstinspringen">
    <w:name w:val="Body Text Indent"/>
    <w:basedOn w:val="ZsysbasisVitalHealthSoftware"/>
    <w:next w:val="BodytextVitalHealthSoftware"/>
    <w:semiHidden/>
    <w:rsid w:val="0020607F"/>
  </w:style>
  <w:style w:type="paragraph" w:styleId="Platteteksteersteinspringing2">
    <w:name w:val="Body Text First Indent 2"/>
    <w:basedOn w:val="ZsysbasisVitalHealthSoftware"/>
    <w:next w:val="BodytextVitalHealthSoftware"/>
    <w:semiHidden/>
    <w:rsid w:val="0020607F"/>
  </w:style>
  <w:style w:type="paragraph" w:styleId="Plattetekstinspringen2">
    <w:name w:val="Body Text Indent 2"/>
    <w:basedOn w:val="ZsysbasisVitalHealthSoftware"/>
    <w:next w:val="BodytextVitalHealthSoftware"/>
    <w:semiHidden/>
    <w:rsid w:val="0020607F"/>
  </w:style>
  <w:style w:type="paragraph" w:styleId="Plattetekstinspringen3">
    <w:name w:val="Body Text Indent 3"/>
    <w:basedOn w:val="ZsysbasisVitalHealthSoftware"/>
    <w:next w:val="BodytextVitalHealthSoftware"/>
    <w:semiHidden/>
    <w:rsid w:val="0020607F"/>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ievebenadrukking">
    <w:name w:val="Intense Emphasis"/>
    <w:basedOn w:val="Standaardalinea-lettertype"/>
    <w:uiPriority w:val="21"/>
    <w:semiHidden/>
    <w:rsid w:val="00E07762"/>
    <w:rPr>
      <w:b/>
      <w:bCs/>
      <w:i/>
      <w:iCs/>
      <w:color w:val="E60000" w:themeColor="accent1"/>
    </w:rPr>
  </w:style>
  <w:style w:type="paragraph" w:styleId="Standaardinspringing">
    <w:name w:val="Normal Indent"/>
    <w:basedOn w:val="ZsysbasisVitalHealthSoftware"/>
    <w:next w:val="BodytextVitalHealthSoftware"/>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rsid w:val="00CB7600"/>
    <w:rPr>
      <w:vertAlign w:val="superscript"/>
    </w:rPr>
  </w:style>
  <w:style w:type="paragraph" w:styleId="Voetnoottekst">
    <w:name w:val="footnote text"/>
    <w:basedOn w:val="ZsysbasisVitalHealthSoftware"/>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VitalHealthSoftware"/>
    <w:next w:val="BodytextVitalHealthSoftware"/>
    <w:semiHidden/>
    <w:rsid w:val="0020607F"/>
  </w:style>
  <w:style w:type="paragraph" w:styleId="Ballontekst">
    <w:name w:val="Balloon Text"/>
    <w:basedOn w:val="ZsysbasisVitalHealthSoftware"/>
    <w:next w:val="BodytextVitalHealthSoftware"/>
    <w:semiHidden/>
    <w:rsid w:val="0020607F"/>
  </w:style>
  <w:style w:type="paragraph" w:styleId="Bijschrift">
    <w:name w:val="caption"/>
    <w:basedOn w:val="ZsysbasisVitalHealthSoftware"/>
    <w:next w:val="BodytextVitalHealthSoftware"/>
    <w:semiHidden/>
    <w:rsid w:val="0020607F"/>
    <w:rPr>
      <w:b/>
      <w:i/>
    </w:rPr>
  </w:style>
  <w:style w:type="paragraph" w:styleId="Bronvermelding">
    <w:name w:val="table of authorities"/>
    <w:basedOn w:val="ZsysbasisVitalHealthSoftware"/>
    <w:next w:val="BodytextVitalHealthSoftware"/>
    <w:semiHidden/>
    <w:rsid w:val="0020607F"/>
  </w:style>
  <w:style w:type="paragraph" w:styleId="Documentstructuur">
    <w:name w:val="Document Map"/>
    <w:basedOn w:val="ZsysbasisVitalHealthSoftware"/>
    <w:next w:val="BodytextVitalHealthSoftware"/>
    <w:semiHidden/>
    <w:rsid w:val="0020607F"/>
  </w:style>
  <w:style w:type="table" w:styleId="Lichtearcering-accent5">
    <w:name w:val="Light Shading Accent 5"/>
    <w:basedOn w:val="Standaardtabel"/>
    <w:uiPriority w:val="60"/>
    <w:rsid w:val="00E07762"/>
    <w:pPr>
      <w:spacing w:line="240" w:lineRule="auto"/>
    </w:pPr>
    <w:rPr>
      <w:color w:val="750019" w:themeColor="accent5" w:themeShade="BF"/>
    </w:rPr>
    <w:tblPr>
      <w:tblStyleRowBandSize w:val="1"/>
      <w:tblStyleColBandSize w:val="1"/>
      <w:tblBorders>
        <w:top w:val="single" w:sz="8" w:space="0" w:color="9D0022" w:themeColor="accent5"/>
        <w:bottom w:val="single" w:sz="8" w:space="0" w:color="9D0022" w:themeColor="accent5"/>
      </w:tblBorders>
    </w:tblPr>
    <w:tblStylePr w:type="firstRow">
      <w:pPr>
        <w:spacing w:before="0" w:after="0" w:line="240" w:lineRule="auto"/>
      </w:pPr>
      <w:rPr>
        <w:b/>
        <w:bCs/>
      </w:rPr>
      <w:tblPr/>
      <w:tcPr>
        <w:tcBorders>
          <w:top w:val="single" w:sz="8" w:space="0" w:color="9D0022" w:themeColor="accent5"/>
          <w:left w:val="nil"/>
          <w:bottom w:val="single" w:sz="8" w:space="0" w:color="9D0022" w:themeColor="accent5"/>
          <w:right w:val="nil"/>
          <w:insideH w:val="nil"/>
          <w:insideV w:val="nil"/>
        </w:tcBorders>
      </w:tcPr>
    </w:tblStylePr>
    <w:tblStylePr w:type="lastRow">
      <w:pPr>
        <w:spacing w:before="0" w:after="0" w:line="240" w:lineRule="auto"/>
      </w:pPr>
      <w:rPr>
        <w:b/>
        <w:bCs/>
      </w:rPr>
      <w:tblPr/>
      <w:tcPr>
        <w:tcBorders>
          <w:top w:val="single" w:sz="8" w:space="0" w:color="9D0022" w:themeColor="accent5"/>
          <w:left w:val="nil"/>
          <w:bottom w:val="single" w:sz="8" w:space="0" w:color="9D002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7BA" w:themeFill="accent5" w:themeFillTint="3F"/>
      </w:tcPr>
    </w:tblStylePr>
    <w:tblStylePr w:type="band1Horz">
      <w:tblPr/>
      <w:tcPr>
        <w:tcBorders>
          <w:left w:val="nil"/>
          <w:right w:val="nil"/>
          <w:insideH w:val="nil"/>
          <w:insideV w:val="nil"/>
        </w:tcBorders>
        <w:shd w:val="clear" w:color="auto" w:fill="FFA7BA" w:themeFill="accent5" w:themeFillTint="3F"/>
      </w:tcPr>
    </w:tblStylePr>
  </w:style>
  <w:style w:type="paragraph" w:styleId="Eindnoottekst">
    <w:name w:val="endnote text"/>
    <w:basedOn w:val="ZsysbasisVitalHealthSoftware"/>
    <w:next w:val="BodytextVitalHealthSoftware"/>
    <w:rsid w:val="0020607F"/>
  </w:style>
  <w:style w:type="paragraph" w:styleId="Indexkop">
    <w:name w:val="index heading"/>
    <w:basedOn w:val="ZsysbasisVitalHealthSoftware"/>
    <w:next w:val="BodytextVitalHealthSoftware"/>
    <w:semiHidden/>
    <w:rsid w:val="0020607F"/>
  </w:style>
  <w:style w:type="paragraph" w:styleId="Kopbronvermelding">
    <w:name w:val="toa heading"/>
    <w:basedOn w:val="ZsysbasisVitalHealthSoftware"/>
    <w:next w:val="BodytextVitalHealthSoftware"/>
    <w:semiHidden/>
    <w:rsid w:val="0020607F"/>
  </w:style>
  <w:style w:type="paragraph" w:styleId="Lijstmetafbeeldingen">
    <w:name w:val="table of figures"/>
    <w:basedOn w:val="ZsysbasisVitalHealthSoftware"/>
    <w:next w:val="BodytextVitalHealthSoftware"/>
    <w:semiHidden/>
    <w:rsid w:val="0020607F"/>
  </w:style>
  <w:style w:type="paragraph" w:styleId="Macrotekst">
    <w:name w:val="macro"/>
    <w:basedOn w:val="ZsysbasisVitalHealthSoftware"/>
    <w:next w:val="BodytextVitalHealthSoftware"/>
    <w:semiHidden/>
    <w:rsid w:val="0020607F"/>
  </w:style>
  <w:style w:type="paragraph" w:styleId="Tekstopmerking">
    <w:name w:val="annotation text"/>
    <w:basedOn w:val="ZsysbasisVitalHealthSoftware"/>
    <w:next w:val="BodytextVitalHealthSoftware"/>
    <w:semiHidden/>
    <w:rsid w:val="0020607F"/>
  </w:style>
  <w:style w:type="paragraph" w:styleId="Onderwerpvanopmerking">
    <w:name w:val="annotation subject"/>
    <w:basedOn w:val="ZsysbasisVitalHealthSoftware"/>
    <w:next w:val="BodytextVitalHealthSoftware"/>
    <w:semiHidden/>
    <w:rsid w:val="0020607F"/>
  </w:style>
  <w:style w:type="character" w:styleId="Verwijzingopmerking">
    <w:name w:val="annotation reference"/>
    <w:basedOn w:val="Standaardalinea-lettertype"/>
    <w:semiHidden/>
    <w:rsid w:val="0020607F"/>
    <w:rPr>
      <w:sz w:val="18"/>
      <w:szCs w:val="18"/>
    </w:rPr>
  </w:style>
  <w:style w:type="paragraph" w:customStyle="1" w:styleId="Symbollist1stlevelVitalHealthSoftware">
    <w:name w:val="Symbol list 1st level VitalHealth Software"/>
    <w:basedOn w:val="ZsysbasisVitalHealthSoftware"/>
    <w:rsid w:val="00501A64"/>
    <w:pPr>
      <w:numPr>
        <w:numId w:val="4"/>
      </w:numPr>
    </w:pPr>
  </w:style>
  <w:style w:type="paragraph" w:customStyle="1" w:styleId="Symbollist2ndlevelVitalHealthSoftware">
    <w:name w:val="Symbol list 2nd level VitalHealth Software"/>
    <w:basedOn w:val="ZsysbasisVitalHealthSoftware"/>
    <w:rsid w:val="00501A64"/>
    <w:pPr>
      <w:numPr>
        <w:ilvl w:val="1"/>
        <w:numId w:val="3"/>
      </w:numPr>
    </w:pPr>
  </w:style>
  <w:style w:type="paragraph" w:customStyle="1" w:styleId="Symbollist3rdlevelVitalHealthSoftware">
    <w:name w:val="Symbol list 3rd level VitalHealth Software"/>
    <w:basedOn w:val="ZsysbasisVitalHealthSoftware"/>
    <w:rsid w:val="00501A64"/>
    <w:pPr>
      <w:numPr>
        <w:ilvl w:val="2"/>
        <w:numId w:val="2"/>
      </w:numPr>
    </w:pPr>
  </w:style>
  <w:style w:type="paragraph" w:customStyle="1" w:styleId="Bulletedlist1stlevelVitalHealthSoftware">
    <w:name w:val="Bulleted list 1st level VitalHealth Software"/>
    <w:basedOn w:val="ZsysbasisVitalHealthSoftware"/>
    <w:qFormat/>
    <w:rsid w:val="007B6C8B"/>
    <w:pPr>
      <w:numPr>
        <w:numId w:val="19"/>
      </w:numPr>
    </w:pPr>
  </w:style>
  <w:style w:type="paragraph" w:customStyle="1" w:styleId="Bulletedlist2ndlevelVitalHealthSoftware">
    <w:name w:val="Bulleted list 2nd level VitalHealth Software"/>
    <w:basedOn w:val="ZsysbasisVitalHealthSoftware"/>
    <w:qFormat/>
    <w:rsid w:val="007B6C8B"/>
    <w:pPr>
      <w:numPr>
        <w:ilvl w:val="1"/>
        <w:numId w:val="19"/>
      </w:numPr>
    </w:pPr>
  </w:style>
  <w:style w:type="paragraph" w:customStyle="1" w:styleId="Bulletedlist3rdlevelVitalHealthSoftware">
    <w:name w:val="Bulleted list 3rd level VitalHealth Software"/>
    <w:basedOn w:val="ZsysbasisVitalHealthSoftware"/>
    <w:qFormat/>
    <w:rsid w:val="007B6C8B"/>
    <w:pPr>
      <w:numPr>
        <w:ilvl w:val="2"/>
        <w:numId w:val="19"/>
      </w:numPr>
    </w:pPr>
  </w:style>
  <w:style w:type="numbering" w:customStyle="1" w:styleId="BulletedlistVitalHealthSoftware">
    <w:name w:val="Bulleted list VitalHealth Software"/>
    <w:uiPriority w:val="99"/>
    <w:rsid w:val="007B6C8B"/>
    <w:pPr>
      <w:numPr>
        <w:numId w:val="5"/>
      </w:numPr>
    </w:pPr>
  </w:style>
  <w:style w:type="paragraph" w:customStyle="1" w:styleId="Lowercaseletterlist1stlevelVitalHealthSoftware">
    <w:name w:val="Lowercase letter list 1st level VitalHealth Software"/>
    <w:basedOn w:val="ZsysbasisVitalHealthSoftware"/>
    <w:qFormat/>
    <w:rsid w:val="00337DDE"/>
    <w:pPr>
      <w:numPr>
        <w:numId w:val="16"/>
      </w:numPr>
    </w:pPr>
  </w:style>
  <w:style w:type="paragraph" w:customStyle="1" w:styleId="Lowercaseletterlist2ndlevelVitalHealthSoftware">
    <w:name w:val="Lowercase letter list 2nd level VitalHealth Software"/>
    <w:basedOn w:val="ZsysbasisVitalHealthSoftware"/>
    <w:qFormat/>
    <w:rsid w:val="00337DDE"/>
    <w:pPr>
      <w:numPr>
        <w:ilvl w:val="1"/>
        <w:numId w:val="16"/>
      </w:numPr>
    </w:pPr>
  </w:style>
  <w:style w:type="paragraph" w:customStyle="1" w:styleId="Lowercaseletterlist3rdlevelVitalHealthSoftware">
    <w:name w:val="Lowercase letter list 3rd level VitalHealth Software"/>
    <w:basedOn w:val="ZsysbasisVitalHealthSoftware"/>
    <w:qFormat/>
    <w:rsid w:val="00337DDE"/>
    <w:pPr>
      <w:numPr>
        <w:ilvl w:val="2"/>
        <w:numId w:val="16"/>
      </w:numPr>
    </w:pPr>
  </w:style>
  <w:style w:type="numbering" w:customStyle="1" w:styleId="LowercaseletterlistVitalHealthSoftware">
    <w:name w:val="Lowercase letter list VitalHealth Software"/>
    <w:uiPriority w:val="99"/>
    <w:rsid w:val="00337DDE"/>
    <w:pPr>
      <w:numPr>
        <w:numId w:val="14"/>
      </w:numPr>
    </w:pPr>
  </w:style>
  <w:style w:type="paragraph" w:customStyle="1" w:styleId="Numberedlist1stlevelVitalHealthSoftware">
    <w:name w:val="Numbered list 1st level VitalHealth Software"/>
    <w:basedOn w:val="ZsysbasisVitalHealthSoftware"/>
    <w:qFormat/>
    <w:rsid w:val="00337DDE"/>
    <w:pPr>
      <w:numPr>
        <w:numId w:val="9"/>
      </w:numPr>
    </w:pPr>
  </w:style>
  <w:style w:type="paragraph" w:customStyle="1" w:styleId="Numberedlist2ndlevelVitalHealthSoftware">
    <w:name w:val="Numbered list 2nd level VitalHealth Software"/>
    <w:basedOn w:val="ZsysbasisVitalHealthSoftware"/>
    <w:qFormat/>
    <w:rsid w:val="00337DDE"/>
    <w:pPr>
      <w:numPr>
        <w:ilvl w:val="1"/>
        <w:numId w:val="9"/>
      </w:numPr>
    </w:pPr>
  </w:style>
  <w:style w:type="paragraph" w:customStyle="1" w:styleId="Numberedlist3rdlevelVitalHealthSoftware">
    <w:name w:val="Numbered list 3rd level VitalHealth Software"/>
    <w:basedOn w:val="ZsysbasisVitalHealthSoftware"/>
    <w:qFormat/>
    <w:rsid w:val="00337DDE"/>
    <w:pPr>
      <w:numPr>
        <w:ilvl w:val="2"/>
        <w:numId w:val="9"/>
      </w:numPr>
      <w:ind w:left="851"/>
    </w:pPr>
  </w:style>
  <w:style w:type="numbering" w:customStyle="1" w:styleId="NumberedlistVitalHealthSoftware">
    <w:name w:val="Numbered list VitalHealth Software"/>
    <w:uiPriority w:val="99"/>
    <w:rsid w:val="00BA3F4D"/>
    <w:pPr>
      <w:numPr>
        <w:numId w:val="6"/>
      </w:numPr>
    </w:pPr>
  </w:style>
  <w:style w:type="paragraph" w:customStyle="1" w:styleId="Openbulletlist1stlevelVitalHealthSoftware">
    <w:name w:val="Open bullet list 1st level VitalHealth Software"/>
    <w:basedOn w:val="ZsysbasisVitalHealthSoftware"/>
    <w:rsid w:val="00257AA9"/>
    <w:pPr>
      <w:numPr>
        <w:numId w:val="10"/>
      </w:numPr>
    </w:pPr>
  </w:style>
  <w:style w:type="paragraph" w:customStyle="1" w:styleId="Openbulletlist2ndlevelVitalHealthSoftware">
    <w:name w:val="Open bullet list 2nd level VitalHealth Software"/>
    <w:basedOn w:val="ZsysbasisVitalHealthSoftware"/>
    <w:rsid w:val="00257AA9"/>
    <w:pPr>
      <w:numPr>
        <w:ilvl w:val="1"/>
        <w:numId w:val="10"/>
      </w:numPr>
    </w:pPr>
  </w:style>
  <w:style w:type="paragraph" w:customStyle="1" w:styleId="Openbulletlist3rdlevelVitalHealthSoftware">
    <w:name w:val="Open bullet list 3rd level VitalHealth Software"/>
    <w:basedOn w:val="ZsysbasisVitalHealthSoftware"/>
    <w:rsid w:val="00257AA9"/>
    <w:pPr>
      <w:numPr>
        <w:ilvl w:val="2"/>
        <w:numId w:val="10"/>
      </w:numPr>
      <w:ind w:left="851"/>
    </w:pPr>
  </w:style>
  <w:style w:type="numbering" w:customStyle="1" w:styleId="OpenbulletlistVitalHealthSoftware">
    <w:name w:val="Open bullet list VitalHealth Software"/>
    <w:uiPriority w:val="99"/>
    <w:rsid w:val="00BA3F4D"/>
    <w:pPr>
      <w:numPr>
        <w:numId w:val="7"/>
      </w:numPr>
    </w:pPr>
  </w:style>
  <w:style w:type="paragraph" w:customStyle="1" w:styleId="Dashedlist1stlevelVitalHealthSoftware">
    <w:name w:val="Dashed list 1st level VitalHealth Software"/>
    <w:basedOn w:val="ZsysbasisVitalHealthSoftware"/>
    <w:qFormat/>
    <w:rsid w:val="007B6C8B"/>
    <w:pPr>
      <w:numPr>
        <w:numId w:val="18"/>
      </w:numPr>
    </w:pPr>
  </w:style>
  <w:style w:type="paragraph" w:customStyle="1" w:styleId="Dashedlist2ndlevelVitalHealthSoftware">
    <w:name w:val="Dashed list 2nd level VitalHealth Software"/>
    <w:basedOn w:val="ZsysbasisVitalHealthSoftware"/>
    <w:qFormat/>
    <w:rsid w:val="007B6C8B"/>
    <w:pPr>
      <w:numPr>
        <w:ilvl w:val="1"/>
        <w:numId w:val="18"/>
      </w:numPr>
    </w:pPr>
  </w:style>
  <w:style w:type="paragraph" w:customStyle="1" w:styleId="Dashedlist3rdlevelVitalHealthSoftware">
    <w:name w:val="Dashed list 3rd level VitalHealth Software"/>
    <w:basedOn w:val="ZsysbasisVitalHealthSoftware"/>
    <w:qFormat/>
    <w:rsid w:val="007B6C8B"/>
    <w:pPr>
      <w:numPr>
        <w:ilvl w:val="2"/>
        <w:numId w:val="18"/>
      </w:numPr>
    </w:pPr>
  </w:style>
  <w:style w:type="numbering" w:customStyle="1" w:styleId="DashedlistVitalHealthSoftware">
    <w:name w:val="Dashed list VitalHealth Software"/>
    <w:uiPriority w:val="99"/>
    <w:rsid w:val="007B6C8B"/>
    <w:pPr>
      <w:numPr>
        <w:numId w:val="8"/>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Standaardalinea-lettertype"/>
    <w:uiPriority w:val="99"/>
    <w:semiHidden/>
    <w:rsid w:val="00E07762"/>
    <w:rPr>
      <w:color w:val="808080"/>
    </w:rPr>
  </w:style>
  <w:style w:type="character" w:styleId="Subtieleverwijzing">
    <w:name w:val="Subtle Reference"/>
    <w:basedOn w:val="Standaardalinea-lettertype"/>
    <w:uiPriority w:val="31"/>
    <w:semiHidden/>
    <w:rsid w:val="00E07762"/>
    <w:rPr>
      <w:smallCaps/>
      <w:color w:val="F39900" w:themeColor="accent2"/>
      <w:u w:val="single"/>
    </w:rPr>
  </w:style>
  <w:style w:type="character" w:styleId="Subtielebenadrukking">
    <w:name w:val="Subtle Emphasis"/>
    <w:basedOn w:val="Standaardalinea-lettertype"/>
    <w:uiPriority w:val="19"/>
    <w:qFormat/>
    <w:rsid w:val="00E07762"/>
    <w:rPr>
      <w:i/>
      <w:iCs/>
      <w:color w:val="ACACAC" w:themeColor="text1" w:themeTint="7F"/>
    </w:rPr>
  </w:style>
  <w:style w:type="table" w:styleId="Lichtearcering-accent4">
    <w:name w:val="Light Shading Accent 4"/>
    <w:basedOn w:val="Standaardtabel"/>
    <w:uiPriority w:val="60"/>
    <w:rsid w:val="00E07762"/>
    <w:pPr>
      <w:spacing w:line="240" w:lineRule="auto"/>
    </w:pPr>
    <w:rPr>
      <w:color w:val="838688" w:themeColor="accent4" w:themeShade="BF"/>
    </w:rPr>
    <w:tblPr>
      <w:tblStyleRowBandSize w:val="1"/>
      <w:tblStyleColBandSize w:val="1"/>
      <w:tblBorders>
        <w:top w:val="single" w:sz="8" w:space="0" w:color="B1B3B4" w:themeColor="accent4"/>
        <w:bottom w:val="single" w:sz="8" w:space="0" w:color="B1B3B4" w:themeColor="accent4"/>
      </w:tblBorders>
    </w:tblPr>
    <w:tblStylePr w:type="firstRow">
      <w:pPr>
        <w:spacing w:before="0" w:after="0" w:line="240" w:lineRule="auto"/>
      </w:pPr>
      <w:rPr>
        <w:b/>
        <w:bCs/>
      </w:rPr>
      <w:tblPr/>
      <w:tcPr>
        <w:tcBorders>
          <w:top w:val="single" w:sz="8" w:space="0" w:color="B1B3B4" w:themeColor="accent4"/>
          <w:left w:val="nil"/>
          <w:bottom w:val="single" w:sz="8" w:space="0" w:color="B1B3B4" w:themeColor="accent4"/>
          <w:right w:val="nil"/>
          <w:insideH w:val="nil"/>
          <w:insideV w:val="nil"/>
        </w:tcBorders>
      </w:tcPr>
    </w:tblStylePr>
    <w:tblStylePr w:type="lastRow">
      <w:pPr>
        <w:spacing w:before="0" w:after="0" w:line="240" w:lineRule="auto"/>
      </w:pPr>
      <w:rPr>
        <w:b/>
        <w:bCs/>
      </w:rPr>
      <w:tblPr/>
      <w:tcPr>
        <w:tcBorders>
          <w:top w:val="single" w:sz="8" w:space="0" w:color="B1B3B4" w:themeColor="accent4"/>
          <w:left w:val="nil"/>
          <w:bottom w:val="single" w:sz="8" w:space="0" w:color="B1B3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EC" w:themeFill="accent4" w:themeFillTint="3F"/>
      </w:tcPr>
    </w:tblStylePr>
    <w:tblStylePr w:type="band1Horz">
      <w:tblPr/>
      <w:tcPr>
        <w:tcBorders>
          <w:left w:val="nil"/>
          <w:right w:val="nil"/>
          <w:insideH w:val="nil"/>
          <w:insideV w:val="nil"/>
        </w:tcBorders>
        <w:shd w:val="clear" w:color="auto" w:fill="EBECEC" w:themeFill="accent4" w:themeFillTint="3F"/>
      </w:tcPr>
    </w:tblStylePr>
  </w:style>
  <w:style w:type="table" w:styleId="Lichtearcering-accent3">
    <w:name w:val="Light Shading Accent 3"/>
    <w:basedOn w:val="Standaardtabel"/>
    <w:uiPriority w:val="60"/>
    <w:rsid w:val="00E07762"/>
    <w:pPr>
      <w:spacing w:line="240" w:lineRule="auto"/>
    </w:pPr>
    <w:rPr>
      <w:color w:val="000000" w:themeColor="accent3" w:themeShade="BF"/>
    </w:rPr>
    <w:tblPr>
      <w:tblStyleRowBandSize w:val="1"/>
      <w:tblStyleColBandSize w:val="1"/>
      <w:tblBorders>
        <w:top w:val="single" w:sz="8" w:space="0" w:color="000000" w:themeColor="accent3"/>
        <w:bottom w:val="single" w:sz="8" w:space="0" w:color="000000" w:themeColor="accent3"/>
      </w:tblBorders>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styleId="Lichtearcering-accent2">
    <w:name w:val="Light Shading Accent 2"/>
    <w:basedOn w:val="Standaardtabel"/>
    <w:uiPriority w:val="60"/>
    <w:rsid w:val="00E07762"/>
    <w:pPr>
      <w:spacing w:line="240" w:lineRule="auto"/>
    </w:pPr>
    <w:rPr>
      <w:color w:val="B67200" w:themeColor="accent2" w:themeShade="BF"/>
    </w:rPr>
    <w:tblPr>
      <w:tblStyleRowBandSize w:val="1"/>
      <w:tblStyleColBandSize w:val="1"/>
      <w:tblBorders>
        <w:top w:val="single" w:sz="8" w:space="0" w:color="F39900" w:themeColor="accent2"/>
        <w:bottom w:val="single" w:sz="8" w:space="0" w:color="F39900" w:themeColor="accent2"/>
      </w:tblBorders>
    </w:tblPr>
    <w:tblStylePr w:type="firstRow">
      <w:pPr>
        <w:spacing w:before="0" w:after="0" w:line="240" w:lineRule="auto"/>
      </w:pPr>
      <w:rPr>
        <w:b/>
        <w:bCs/>
      </w:rPr>
      <w:tblPr/>
      <w:tcPr>
        <w:tcBorders>
          <w:top w:val="single" w:sz="8" w:space="0" w:color="F39900" w:themeColor="accent2"/>
          <w:left w:val="nil"/>
          <w:bottom w:val="single" w:sz="8" w:space="0" w:color="F39900" w:themeColor="accent2"/>
          <w:right w:val="nil"/>
          <w:insideH w:val="nil"/>
          <w:insideV w:val="nil"/>
        </w:tcBorders>
      </w:tcPr>
    </w:tblStylePr>
    <w:tblStylePr w:type="lastRow">
      <w:pPr>
        <w:spacing w:before="0" w:after="0" w:line="240" w:lineRule="auto"/>
      </w:pPr>
      <w:rPr>
        <w:b/>
        <w:bCs/>
      </w:rPr>
      <w:tblPr/>
      <w:tcPr>
        <w:tcBorders>
          <w:top w:val="single" w:sz="8" w:space="0" w:color="F39900" w:themeColor="accent2"/>
          <w:left w:val="nil"/>
          <w:bottom w:val="single" w:sz="8" w:space="0" w:color="F399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2" w:themeFillTint="3F"/>
      </w:tcPr>
    </w:tblStylePr>
    <w:tblStylePr w:type="band1Horz">
      <w:tblPr/>
      <w:tcPr>
        <w:tcBorders>
          <w:left w:val="nil"/>
          <w:right w:val="nil"/>
          <w:insideH w:val="nil"/>
          <w:insideV w:val="nil"/>
        </w:tcBorders>
        <w:shd w:val="clear" w:color="auto" w:fill="FFE6BD"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FFC35E" w:themeColor="accent6"/>
        <w:left w:val="single" w:sz="8" w:space="0" w:color="FFC35E" w:themeColor="accent6"/>
        <w:bottom w:val="single" w:sz="8" w:space="0" w:color="FFC35E" w:themeColor="accent6"/>
        <w:right w:val="single" w:sz="8" w:space="0" w:color="FFC35E" w:themeColor="accent6"/>
        <w:insideH w:val="single" w:sz="8" w:space="0" w:color="FFC35E" w:themeColor="accent6"/>
        <w:insideV w:val="single" w:sz="8" w:space="0" w:color="FFC3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35E" w:themeColor="accent6"/>
          <w:left w:val="single" w:sz="8" w:space="0" w:color="FFC35E" w:themeColor="accent6"/>
          <w:bottom w:val="single" w:sz="18" w:space="0" w:color="FFC35E" w:themeColor="accent6"/>
          <w:right w:val="single" w:sz="8" w:space="0" w:color="FFC35E" w:themeColor="accent6"/>
          <w:insideH w:val="nil"/>
          <w:insideV w:val="single" w:sz="8" w:space="0" w:color="FFC3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35E" w:themeColor="accent6"/>
          <w:left w:val="single" w:sz="8" w:space="0" w:color="FFC35E" w:themeColor="accent6"/>
          <w:bottom w:val="single" w:sz="8" w:space="0" w:color="FFC35E" w:themeColor="accent6"/>
          <w:right w:val="single" w:sz="8" w:space="0" w:color="FFC35E" w:themeColor="accent6"/>
          <w:insideH w:val="nil"/>
          <w:insideV w:val="single" w:sz="8" w:space="0" w:color="FFC3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35E" w:themeColor="accent6"/>
          <w:left w:val="single" w:sz="8" w:space="0" w:color="FFC35E" w:themeColor="accent6"/>
          <w:bottom w:val="single" w:sz="8" w:space="0" w:color="FFC35E" w:themeColor="accent6"/>
          <w:right w:val="single" w:sz="8" w:space="0" w:color="FFC35E" w:themeColor="accent6"/>
        </w:tcBorders>
      </w:tcPr>
    </w:tblStylePr>
    <w:tblStylePr w:type="band1Vert">
      <w:tblPr/>
      <w:tcPr>
        <w:tcBorders>
          <w:top w:val="single" w:sz="8" w:space="0" w:color="FFC35E" w:themeColor="accent6"/>
          <w:left w:val="single" w:sz="8" w:space="0" w:color="FFC35E" w:themeColor="accent6"/>
          <w:bottom w:val="single" w:sz="8" w:space="0" w:color="FFC35E" w:themeColor="accent6"/>
          <w:right w:val="single" w:sz="8" w:space="0" w:color="FFC35E" w:themeColor="accent6"/>
        </w:tcBorders>
        <w:shd w:val="clear" w:color="auto" w:fill="FFEFD7" w:themeFill="accent6" w:themeFillTint="3F"/>
      </w:tcPr>
    </w:tblStylePr>
    <w:tblStylePr w:type="band1Horz">
      <w:tblPr/>
      <w:tcPr>
        <w:tcBorders>
          <w:top w:val="single" w:sz="8" w:space="0" w:color="FFC35E" w:themeColor="accent6"/>
          <w:left w:val="single" w:sz="8" w:space="0" w:color="FFC35E" w:themeColor="accent6"/>
          <w:bottom w:val="single" w:sz="8" w:space="0" w:color="FFC35E" w:themeColor="accent6"/>
          <w:right w:val="single" w:sz="8" w:space="0" w:color="FFC35E" w:themeColor="accent6"/>
          <w:insideV w:val="single" w:sz="8" w:space="0" w:color="FFC35E" w:themeColor="accent6"/>
        </w:tcBorders>
        <w:shd w:val="clear" w:color="auto" w:fill="FFEFD7" w:themeFill="accent6" w:themeFillTint="3F"/>
      </w:tcPr>
    </w:tblStylePr>
    <w:tblStylePr w:type="band2Horz">
      <w:tblPr/>
      <w:tcPr>
        <w:tcBorders>
          <w:top w:val="single" w:sz="8" w:space="0" w:color="FFC35E" w:themeColor="accent6"/>
          <w:left w:val="single" w:sz="8" w:space="0" w:color="FFC35E" w:themeColor="accent6"/>
          <w:bottom w:val="single" w:sz="8" w:space="0" w:color="FFC35E" w:themeColor="accent6"/>
          <w:right w:val="single" w:sz="8" w:space="0" w:color="FFC35E" w:themeColor="accent6"/>
          <w:insideV w:val="single" w:sz="8" w:space="0" w:color="FFC35E"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9D0022" w:themeColor="accent5"/>
        <w:left w:val="single" w:sz="8" w:space="0" w:color="9D0022" w:themeColor="accent5"/>
        <w:bottom w:val="single" w:sz="8" w:space="0" w:color="9D0022" w:themeColor="accent5"/>
        <w:right w:val="single" w:sz="8" w:space="0" w:color="9D0022" w:themeColor="accent5"/>
        <w:insideH w:val="single" w:sz="8" w:space="0" w:color="9D0022" w:themeColor="accent5"/>
        <w:insideV w:val="single" w:sz="8" w:space="0" w:color="9D002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0022" w:themeColor="accent5"/>
          <w:left w:val="single" w:sz="8" w:space="0" w:color="9D0022" w:themeColor="accent5"/>
          <w:bottom w:val="single" w:sz="18" w:space="0" w:color="9D0022" w:themeColor="accent5"/>
          <w:right w:val="single" w:sz="8" w:space="0" w:color="9D0022" w:themeColor="accent5"/>
          <w:insideH w:val="nil"/>
          <w:insideV w:val="single" w:sz="8" w:space="0" w:color="9D002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0022" w:themeColor="accent5"/>
          <w:left w:val="single" w:sz="8" w:space="0" w:color="9D0022" w:themeColor="accent5"/>
          <w:bottom w:val="single" w:sz="8" w:space="0" w:color="9D0022" w:themeColor="accent5"/>
          <w:right w:val="single" w:sz="8" w:space="0" w:color="9D0022" w:themeColor="accent5"/>
          <w:insideH w:val="nil"/>
          <w:insideV w:val="single" w:sz="8" w:space="0" w:color="9D002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0022" w:themeColor="accent5"/>
          <w:left w:val="single" w:sz="8" w:space="0" w:color="9D0022" w:themeColor="accent5"/>
          <w:bottom w:val="single" w:sz="8" w:space="0" w:color="9D0022" w:themeColor="accent5"/>
          <w:right w:val="single" w:sz="8" w:space="0" w:color="9D0022" w:themeColor="accent5"/>
        </w:tcBorders>
      </w:tcPr>
    </w:tblStylePr>
    <w:tblStylePr w:type="band1Vert">
      <w:tblPr/>
      <w:tcPr>
        <w:tcBorders>
          <w:top w:val="single" w:sz="8" w:space="0" w:color="9D0022" w:themeColor="accent5"/>
          <w:left w:val="single" w:sz="8" w:space="0" w:color="9D0022" w:themeColor="accent5"/>
          <w:bottom w:val="single" w:sz="8" w:space="0" w:color="9D0022" w:themeColor="accent5"/>
          <w:right w:val="single" w:sz="8" w:space="0" w:color="9D0022" w:themeColor="accent5"/>
        </w:tcBorders>
        <w:shd w:val="clear" w:color="auto" w:fill="FFA7BA" w:themeFill="accent5" w:themeFillTint="3F"/>
      </w:tcPr>
    </w:tblStylePr>
    <w:tblStylePr w:type="band1Horz">
      <w:tblPr/>
      <w:tcPr>
        <w:tcBorders>
          <w:top w:val="single" w:sz="8" w:space="0" w:color="9D0022" w:themeColor="accent5"/>
          <w:left w:val="single" w:sz="8" w:space="0" w:color="9D0022" w:themeColor="accent5"/>
          <w:bottom w:val="single" w:sz="8" w:space="0" w:color="9D0022" w:themeColor="accent5"/>
          <w:right w:val="single" w:sz="8" w:space="0" w:color="9D0022" w:themeColor="accent5"/>
          <w:insideV w:val="single" w:sz="8" w:space="0" w:color="9D0022" w:themeColor="accent5"/>
        </w:tcBorders>
        <w:shd w:val="clear" w:color="auto" w:fill="FFA7BA" w:themeFill="accent5" w:themeFillTint="3F"/>
      </w:tcPr>
    </w:tblStylePr>
    <w:tblStylePr w:type="band2Horz">
      <w:tblPr/>
      <w:tcPr>
        <w:tcBorders>
          <w:top w:val="single" w:sz="8" w:space="0" w:color="9D0022" w:themeColor="accent5"/>
          <w:left w:val="single" w:sz="8" w:space="0" w:color="9D0022" w:themeColor="accent5"/>
          <w:bottom w:val="single" w:sz="8" w:space="0" w:color="9D0022" w:themeColor="accent5"/>
          <w:right w:val="single" w:sz="8" w:space="0" w:color="9D0022" w:themeColor="accent5"/>
          <w:insideV w:val="single" w:sz="8" w:space="0" w:color="9D0022"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B1B3B4" w:themeColor="accent4"/>
        <w:left w:val="single" w:sz="8" w:space="0" w:color="B1B3B4" w:themeColor="accent4"/>
        <w:bottom w:val="single" w:sz="8" w:space="0" w:color="B1B3B4" w:themeColor="accent4"/>
        <w:right w:val="single" w:sz="8" w:space="0" w:color="B1B3B4" w:themeColor="accent4"/>
        <w:insideH w:val="single" w:sz="8" w:space="0" w:color="B1B3B4" w:themeColor="accent4"/>
        <w:insideV w:val="single" w:sz="8" w:space="0" w:color="B1B3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3B4" w:themeColor="accent4"/>
          <w:left w:val="single" w:sz="8" w:space="0" w:color="B1B3B4" w:themeColor="accent4"/>
          <w:bottom w:val="single" w:sz="18" w:space="0" w:color="B1B3B4" w:themeColor="accent4"/>
          <w:right w:val="single" w:sz="8" w:space="0" w:color="B1B3B4" w:themeColor="accent4"/>
          <w:insideH w:val="nil"/>
          <w:insideV w:val="single" w:sz="8" w:space="0" w:color="B1B3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3B4" w:themeColor="accent4"/>
          <w:left w:val="single" w:sz="8" w:space="0" w:color="B1B3B4" w:themeColor="accent4"/>
          <w:bottom w:val="single" w:sz="8" w:space="0" w:color="B1B3B4" w:themeColor="accent4"/>
          <w:right w:val="single" w:sz="8" w:space="0" w:color="B1B3B4" w:themeColor="accent4"/>
          <w:insideH w:val="nil"/>
          <w:insideV w:val="single" w:sz="8" w:space="0" w:color="B1B3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3B4" w:themeColor="accent4"/>
          <w:left w:val="single" w:sz="8" w:space="0" w:color="B1B3B4" w:themeColor="accent4"/>
          <w:bottom w:val="single" w:sz="8" w:space="0" w:color="B1B3B4" w:themeColor="accent4"/>
          <w:right w:val="single" w:sz="8" w:space="0" w:color="B1B3B4" w:themeColor="accent4"/>
        </w:tcBorders>
      </w:tcPr>
    </w:tblStylePr>
    <w:tblStylePr w:type="band1Vert">
      <w:tblPr/>
      <w:tcPr>
        <w:tcBorders>
          <w:top w:val="single" w:sz="8" w:space="0" w:color="B1B3B4" w:themeColor="accent4"/>
          <w:left w:val="single" w:sz="8" w:space="0" w:color="B1B3B4" w:themeColor="accent4"/>
          <w:bottom w:val="single" w:sz="8" w:space="0" w:color="B1B3B4" w:themeColor="accent4"/>
          <w:right w:val="single" w:sz="8" w:space="0" w:color="B1B3B4" w:themeColor="accent4"/>
        </w:tcBorders>
        <w:shd w:val="clear" w:color="auto" w:fill="EBECEC" w:themeFill="accent4" w:themeFillTint="3F"/>
      </w:tcPr>
    </w:tblStylePr>
    <w:tblStylePr w:type="band1Horz">
      <w:tblPr/>
      <w:tcPr>
        <w:tcBorders>
          <w:top w:val="single" w:sz="8" w:space="0" w:color="B1B3B4" w:themeColor="accent4"/>
          <w:left w:val="single" w:sz="8" w:space="0" w:color="B1B3B4" w:themeColor="accent4"/>
          <w:bottom w:val="single" w:sz="8" w:space="0" w:color="B1B3B4" w:themeColor="accent4"/>
          <w:right w:val="single" w:sz="8" w:space="0" w:color="B1B3B4" w:themeColor="accent4"/>
          <w:insideV w:val="single" w:sz="8" w:space="0" w:color="B1B3B4" w:themeColor="accent4"/>
        </w:tcBorders>
        <w:shd w:val="clear" w:color="auto" w:fill="EBECEC" w:themeFill="accent4" w:themeFillTint="3F"/>
      </w:tcPr>
    </w:tblStylePr>
    <w:tblStylePr w:type="band2Horz">
      <w:tblPr/>
      <w:tcPr>
        <w:tcBorders>
          <w:top w:val="single" w:sz="8" w:space="0" w:color="B1B3B4" w:themeColor="accent4"/>
          <w:left w:val="single" w:sz="8" w:space="0" w:color="B1B3B4" w:themeColor="accent4"/>
          <w:bottom w:val="single" w:sz="8" w:space="0" w:color="B1B3B4" w:themeColor="accent4"/>
          <w:right w:val="single" w:sz="8" w:space="0" w:color="B1B3B4" w:themeColor="accent4"/>
          <w:insideV w:val="single" w:sz="8" w:space="0" w:color="B1B3B4"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insideH w:val="single" w:sz="8" w:space="0" w:color="000000" w:themeColor="accent3"/>
        <w:insideV w:val="single" w:sz="8" w:space="0" w:color="0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18" w:space="0" w:color="000000" w:themeColor="accent3"/>
          <w:right w:val="single" w:sz="8" w:space="0" w:color="000000" w:themeColor="accent3"/>
          <w:insideH w:val="nil"/>
          <w:insideV w:val="single" w:sz="8" w:space="0" w:color="0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insideH w:val="nil"/>
          <w:insideV w:val="single" w:sz="8" w:space="0" w:color="0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shd w:val="clear" w:color="auto" w:fill="C0C0C0" w:themeFill="accent3" w:themeFillTint="3F"/>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shd w:val="clear" w:color="auto" w:fill="C0C0C0" w:themeFill="accent3" w:themeFillTint="3F"/>
      </w:tcPr>
    </w:tblStylePr>
    <w:tblStylePr w:type="band2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F39900" w:themeColor="accent2"/>
        <w:left w:val="single" w:sz="8" w:space="0" w:color="F39900" w:themeColor="accent2"/>
        <w:bottom w:val="single" w:sz="8" w:space="0" w:color="F39900" w:themeColor="accent2"/>
        <w:right w:val="single" w:sz="8" w:space="0" w:color="F39900" w:themeColor="accent2"/>
        <w:insideH w:val="single" w:sz="8" w:space="0" w:color="F39900" w:themeColor="accent2"/>
        <w:insideV w:val="single" w:sz="8" w:space="0" w:color="F399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9900" w:themeColor="accent2"/>
          <w:left w:val="single" w:sz="8" w:space="0" w:color="F39900" w:themeColor="accent2"/>
          <w:bottom w:val="single" w:sz="18" w:space="0" w:color="F39900" w:themeColor="accent2"/>
          <w:right w:val="single" w:sz="8" w:space="0" w:color="F39900" w:themeColor="accent2"/>
          <w:insideH w:val="nil"/>
          <w:insideV w:val="single" w:sz="8" w:space="0" w:color="F399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9900" w:themeColor="accent2"/>
          <w:left w:val="single" w:sz="8" w:space="0" w:color="F39900" w:themeColor="accent2"/>
          <w:bottom w:val="single" w:sz="8" w:space="0" w:color="F39900" w:themeColor="accent2"/>
          <w:right w:val="single" w:sz="8" w:space="0" w:color="F39900" w:themeColor="accent2"/>
          <w:insideH w:val="nil"/>
          <w:insideV w:val="single" w:sz="8" w:space="0" w:color="F399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9900" w:themeColor="accent2"/>
          <w:left w:val="single" w:sz="8" w:space="0" w:color="F39900" w:themeColor="accent2"/>
          <w:bottom w:val="single" w:sz="8" w:space="0" w:color="F39900" w:themeColor="accent2"/>
          <w:right w:val="single" w:sz="8" w:space="0" w:color="F39900" w:themeColor="accent2"/>
        </w:tcBorders>
      </w:tcPr>
    </w:tblStylePr>
    <w:tblStylePr w:type="band1Vert">
      <w:tblPr/>
      <w:tcPr>
        <w:tcBorders>
          <w:top w:val="single" w:sz="8" w:space="0" w:color="F39900" w:themeColor="accent2"/>
          <w:left w:val="single" w:sz="8" w:space="0" w:color="F39900" w:themeColor="accent2"/>
          <w:bottom w:val="single" w:sz="8" w:space="0" w:color="F39900" w:themeColor="accent2"/>
          <w:right w:val="single" w:sz="8" w:space="0" w:color="F39900" w:themeColor="accent2"/>
        </w:tcBorders>
        <w:shd w:val="clear" w:color="auto" w:fill="FFE6BD" w:themeFill="accent2" w:themeFillTint="3F"/>
      </w:tcPr>
    </w:tblStylePr>
    <w:tblStylePr w:type="band1Horz">
      <w:tblPr/>
      <w:tcPr>
        <w:tcBorders>
          <w:top w:val="single" w:sz="8" w:space="0" w:color="F39900" w:themeColor="accent2"/>
          <w:left w:val="single" w:sz="8" w:space="0" w:color="F39900" w:themeColor="accent2"/>
          <w:bottom w:val="single" w:sz="8" w:space="0" w:color="F39900" w:themeColor="accent2"/>
          <w:right w:val="single" w:sz="8" w:space="0" w:color="F39900" w:themeColor="accent2"/>
          <w:insideV w:val="single" w:sz="8" w:space="0" w:color="F39900" w:themeColor="accent2"/>
        </w:tcBorders>
        <w:shd w:val="clear" w:color="auto" w:fill="FFE6BD" w:themeFill="accent2" w:themeFillTint="3F"/>
      </w:tcPr>
    </w:tblStylePr>
    <w:tblStylePr w:type="band2Horz">
      <w:tblPr/>
      <w:tcPr>
        <w:tcBorders>
          <w:top w:val="single" w:sz="8" w:space="0" w:color="F39900" w:themeColor="accent2"/>
          <w:left w:val="single" w:sz="8" w:space="0" w:color="F39900" w:themeColor="accent2"/>
          <w:bottom w:val="single" w:sz="8" w:space="0" w:color="F39900" w:themeColor="accent2"/>
          <w:right w:val="single" w:sz="8" w:space="0" w:color="F39900" w:themeColor="accent2"/>
          <w:insideV w:val="single" w:sz="8" w:space="0" w:color="F39900" w:themeColor="accent2"/>
        </w:tcBorders>
      </w:tcPr>
    </w:tblStylePr>
  </w:style>
  <w:style w:type="table" w:styleId="Kleurrijkelijst-accent6">
    <w:name w:val="Colorful List Accent 6"/>
    <w:basedOn w:val="Standaardtabel"/>
    <w:uiPriority w:val="72"/>
    <w:rsid w:val="00E07762"/>
    <w:pPr>
      <w:spacing w:line="240" w:lineRule="auto"/>
    </w:pPr>
    <w:rPr>
      <w:color w:val="5A5A5A" w:themeColor="text1"/>
    </w:rPr>
    <w:tblPr>
      <w:tblStyleRowBandSize w:val="1"/>
      <w:tblStyleColBandSize w:val="1"/>
    </w:tblPr>
    <w:tcPr>
      <w:shd w:val="clear" w:color="auto" w:fill="FFF8EF" w:themeFill="accent6" w:themeFillTint="19"/>
    </w:tcPr>
    <w:tblStylePr w:type="firstRow">
      <w:rPr>
        <w:b/>
        <w:bCs/>
        <w:color w:val="FFFFFF" w:themeColor="background1"/>
      </w:rPr>
      <w:tblPr/>
      <w:tcPr>
        <w:tcBorders>
          <w:bottom w:val="single" w:sz="12" w:space="0" w:color="FFFFFF" w:themeColor="background1"/>
        </w:tcBorders>
        <w:shd w:val="clear" w:color="auto" w:fill="7D001B" w:themeFill="accent5" w:themeFillShade="CC"/>
      </w:tcPr>
    </w:tblStylePr>
    <w:tblStylePr w:type="lastRow">
      <w:rPr>
        <w:b/>
        <w:bCs/>
        <w:color w:val="7D001B" w:themeColor="accent5"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D7" w:themeFill="accent6" w:themeFillTint="3F"/>
      </w:tcPr>
    </w:tblStylePr>
    <w:tblStylePr w:type="band1Horz">
      <w:tblPr/>
      <w:tcPr>
        <w:shd w:val="clear" w:color="auto" w:fill="FFF2DE" w:themeFill="accent6" w:themeFillTint="33"/>
      </w:tcPr>
    </w:tblStylePr>
  </w:style>
  <w:style w:type="table" w:styleId="Kleurrijkelijst-accent5">
    <w:name w:val="Colorful List Accent 5"/>
    <w:basedOn w:val="Standaardtabel"/>
    <w:uiPriority w:val="72"/>
    <w:rsid w:val="00E07762"/>
    <w:pPr>
      <w:spacing w:line="240" w:lineRule="auto"/>
    </w:pPr>
    <w:rPr>
      <w:color w:val="5A5A5A" w:themeColor="text1"/>
    </w:rPr>
    <w:tblPr>
      <w:tblStyleRowBandSize w:val="1"/>
      <w:tblStyleColBandSize w:val="1"/>
    </w:tblPr>
    <w:tcPr>
      <w:shd w:val="clear" w:color="auto" w:fill="FFDCE3" w:themeFill="accent5" w:themeFillTint="19"/>
    </w:tcPr>
    <w:tblStylePr w:type="firstRow">
      <w:rPr>
        <w:b/>
        <w:bCs/>
        <w:color w:val="FFFFFF" w:themeColor="background1"/>
      </w:rPr>
      <w:tblPr/>
      <w:tcPr>
        <w:tcBorders>
          <w:bottom w:val="single" w:sz="12" w:space="0" w:color="FFFFFF" w:themeColor="background1"/>
        </w:tcBorders>
        <w:shd w:val="clear" w:color="auto" w:fill="FFA818" w:themeFill="accent6" w:themeFillShade="CC"/>
      </w:tcPr>
    </w:tblStylePr>
    <w:tblStylePr w:type="lastRow">
      <w:rPr>
        <w:b/>
        <w:bCs/>
        <w:color w:val="FFA818" w:themeColor="accent6"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7BA" w:themeFill="accent5" w:themeFillTint="3F"/>
      </w:tcPr>
    </w:tblStylePr>
    <w:tblStylePr w:type="band1Horz">
      <w:tblPr/>
      <w:tcPr>
        <w:shd w:val="clear" w:color="auto" w:fill="FFB8C7" w:themeFill="accent5" w:themeFillTint="33"/>
      </w:tcPr>
    </w:tblStylePr>
  </w:style>
  <w:style w:type="table" w:styleId="Kleurrijkelijst-accent4">
    <w:name w:val="Colorful List Accent 4"/>
    <w:basedOn w:val="Standaardtabel"/>
    <w:uiPriority w:val="72"/>
    <w:rsid w:val="00E07762"/>
    <w:pPr>
      <w:spacing w:line="240" w:lineRule="auto"/>
    </w:pPr>
    <w:rPr>
      <w:color w:val="5A5A5A" w:themeColor="text1"/>
    </w:r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000000" w:themeFill="accent3" w:themeFillShade="CC"/>
      </w:tcPr>
    </w:tblStylePr>
    <w:tblStylePr w:type="lastRow">
      <w:rPr>
        <w:b/>
        <w:bCs/>
        <w:color w:val="000000" w:themeColor="accent3"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EC" w:themeFill="accent4" w:themeFillTint="3F"/>
      </w:tcPr>
    </w:tblStylePr>
    <w:tblStylePr w:type="band1Horz">
      <w:tblPr/>
      <w:tcPr>
        <w:shd w:val="clear" w:color="auto" w:fill="EFEFF0" w:themeFill="accent4" w:themeFillTint="33"/>
      </w:tcPr>
    </w:tblStylePr>
  </w:style>
  <w:style w:type="table" w:styleId="Kleurrijkelijst-accent3">
    <w:name w:val="Colorful List Accent 3"/>
    <w:basedOn w:val="Standaardtabel"/>
    <w:uiPriority w:val="72"/>
    <w:rsid w:val="00E07762"/>
    <w:pPr>
      <w:spacing w:line="240" w:lineRule="auto"/>
    </w:pPr>
    <w:rPr>
      <w:color w:val="5A5A5A" w:themeColor="text1"/>
    </w:rPr>
    <w:tblPr>
      <w:tblStyleRowBandSize w:val="1"/>
      <w:tblStyleColBandSize w:val="1"/>
    </w:tblPr>
    <w:tcPr>
      <w:shd w:val="clear" w:color="auto" w:fill="E6E6E6" w:themeFill="accent3" w:themeFillTint="19"/>
    </w:tcPr>
    <w:tblStylePr w:type="firstRow">
      <w:rPr>
        <w:b/>
        <w:bCs/>
        <w:color w:val="FFFFFF" w:themeColor="background1"/>
      </w:rPr>
      <w:tblPr/>
      <w:tcPr>
        <w:tcBorders>
          <w:bottom w:val="single" w:sz="12" w:space="0" w:color="FFFFFF" w:themeColor="background1"/>
        </w:tcBorders>
        <w:shd w:val="clear" w:color="auto" w:fill="8C8F91" w:themeFill="accent4" w:themeFillShade="CC"/>
      </w:tcPr>
    </w:tblStylePr>
    <w:tblStylePr w:type="lastRow">
      <w:rPr>
        <w:b/>
        <w:bCs/>
        <w:color w:val="8C8F91" w:themeColor="accent4"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3" w:themeFillTint="3F"/>
      </w:tcPr>
    </w:tblStylePr>
    <w:tblStylePr w:type="band1Horz">
      <w:tblPr/>
      <w:tcPr>
        <w:shd w:val="clear" w:color="auto" w:fill="CCCCCC" w:themeFill="accent3" w:themeFillTint="33"/>
      </w:tcPr>
    </w:tblStylePr>
  </w:style>
  <w:style w:type="table" w:styleId="Kleurrijkelijst-accent2">
    <w:name w:val="Colorful List Accent 2"/>
    <w:basedOn w:val="Standaardtabel"/>
    <w:uiPriority w:val="72"/>
    <w:rsid w:val="00E07762"/>
    <w:pPr>
      <w:spacing w:line="240" w:lineRule="auto"/>
    </w:pPr>
    <w:rPr>
      <w:color w:val="5A5A5A" w:themeColor="text1"/>
    </w:rPr>
    <w:tblPr>
      <w:tblStyleRowBandSize w:val="1"/>
      <w:tblStyleColBandSize w:val="1"/>
    </w:tblPr>
    <w:tcPr>
      <w:shd w:val="clear" w:color="auto" w:fill="FFF5E4" w:themeFill="accent2" w:themeFillTint="19"/>
    </w:tcPr>
    <w:tblStylePr w:type="firstRow">
      <w:rPr>
        <w:b/>
        <w:bCs/>
        <w:color w:val="FFFFFF" w:themeColor="background1"/>
      </w:rPr>
      <w:tblPr/>
      <w:tcPr>
        <w:tcBorders>
          <w:bottom w:val="single" w:sz="12" w:space="0" w:color="FFFFFF" w:themeColor="background1"/>
        </w:tcBorders>
        <w:shd w:val="clear" w:color="auto" w:fill="C27900" w:themeFill="accent2" w:themeFillShade="CC"/>
      </w:tcPr>
    </w:tblStylePr>
    <w:tblStylePr w:type="lastRow">
      <w:rPr>
        <w:b/>
        <w:bCs/>
        <w:color w:val="C27900" w:themeColor="accent2"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2" w:themeFillTint="3F"/>
      </w:tcPr>
    </w:tblStylePr>
    <w:tblStylePr w:type="band1Horz">
      <w:tblPr/>
      <w:tcPr>
        <w:shd w:val="clear" w:color="auto" w:fill="FFEBC9" w:themeFill="accent2" w:themeFillTint="33"/>
      </w:tcPr>
    </w:tblStylePr>
  </w:style>
  <w:style w:type="table" w:styleId="Kleurrijkelijst-accent1">
    <w:name w:val="Colorful List Accent 1"/>
    <w:basedOn w:val="Standaardtabel"/>
    <w:uiPriority w:val="72"/>
    <w:rsid w:val="00E07762"/>
    <w:pPr>
      <w:spacing w:line="240" w:lineRule="auto"/>
    </w:pPr>
    <w:rPr>
      <w:color w:val="5A5A5A" w:themeColor="text1"/>
    </w:rPr>
    <w:tblPr>
      <w:tblStyleRowBandSize w:val="1"/>
      <w:tblStyleColBandSize w:val="1"/>
    </w:tblPr>
    <w:tcPr>
      <w:shd w:val="clear" w:color="auto" w:fill="FFE3E3" w:themeFill="accent1" w:themeFillTint="19"/>
    </w:tcPr>
    <w:tblStylePr w:type="firstRow">
      <w:rPr>
        <w:b/>
        <w:bCs/>
        <w:color w:val="FFFFFF" w:themeColor="background1"/>
      </w:rPr>
      <w:tblPr/>
      <w:tcPr>
        <w:tcBorders>
          <w:bottom w:val="single" w:sz="12" w:space="0" w:color="FFFFFF" w:themeColor="background1"/>
        </w:tcBorders>
        <w:shd w:val="clear" w:color="auto" w:fill="C27900" w:themeFill="accent2" w:themeFillShade="CC"/>
      </w:tcPr>
    </w:tblStylePr>
    <w:tblStylePr w:type="lastRow">
      <w:rPr>
        <w:b/>
        <w:bCs/>
        <w:color w:val="C27900" w:themeColor="accent2"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9B9" w:themeFill="accent1" w:themeFillTint="3F"/>
      </w:tcPr>
    </w:tblStylePr>
    <w:tblStylePr w:type="band1Horz">
      <w:tblPr/>
      <w:tcPr>
        <w:shd w:val="clear" w:color="auto" w:fill="FFC7C7" w:themeFill="accent1" w:themeFillTint="33"/>
      </w:tcPr>
    </w:tblStylePr>
  </w:style>
  <w:style w:type="table" w:styleId="Kleurrijkearcering-accent6">
    <w:name w:val="Colorful Shading Accent 6"/>
    <w:basedOn w:val="Standaardtabel"/>
    <w:uiPriority w:val="71"/>
    <w:rsid w:val="00E07762"/>
    <w:pPr>
      <w:spacing w:line="240" w:lineRule="auto"/>
    </w:pPr>
    <w:rPr>
      <w:color w:val="5A5A5A" w:themeColor="text1"/>
    </w:rPr>
    <w:tblPr>
      <w:tblStyleRowBandSize w:val="1"/>
      <w:tblStyleColBandSize w:val="1"/>
      <w:tblBorders>
        <w:top w:val="single" w:sz="24" w:space="0" w:color="9D0022" w:themeColor="accent5"/>
        <w:left w:val="single" w:sz="4" w:space="0" w:color="FFC35E" w:themeColor="accent6"/>
        <w:bottom w:val="single" w:sz="4" w:space="0" w:color="FFC35E" w:themeColor="accent6"/>
        <w:right w:val="single" w:sz="4" w:space="0" w:color="FFC35E" w:themeColor="accent6"/>
        <w:insideH w:val="single" w:sz="4" w:space="0" w:color="FFFFFF" w:themeColor="background1"/>
        <w:insideV w:val="single" w:sz="4" w:space="0" w:color="FFFFFF" w:themeColor="background1"/>
      </w:tblBorders>
    </w:tblPr>
    <w:tcPr>
      <w:shd w:val="clear" w:color="auto" w:fill="FFF8EF" w:themeFill="accent6" w:themeFillTint="19"/>
    </w:tcPr>
    <w:tblStylePr w:type="firstRow">
      <w:rPr>
        <w:b/>
        <w:bCs/>
      </w:rPr>
      <w:tblPr/>
      <w:tcPr>
        <w:tcBorders>
          <w:top w:val="nil"/>
          <w:left w:val="nil"/>
          <w:bottom w:val="single" w:sz="24" w:space="0" w:color="9D002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18200" w:themeFill="accent6" w:themeFillShade="99"/>
      </w:tcPr>
    </w:tblStylePr>
    <w:tblStylePr w:type="firstCol">
      <w:rPr>
        <w:color w:val="FFFFFF" w:themeColor="background1"/>
      </w:rPr>
      <w:tblPr/>
      <w:tcPr>
        <w:tcBorders>
          <w:top w:val="nil"/>
          <w:left w:val="nil"/>
          <w:bottom w:val="nil"/>
          <w:right w:val="nil"/>
          <w:insideH w:val="single" w:sz="4" w:space="0" w:color="D18200" w:themeColor="accent6" w:themeShade="99"/>
          <w:insideV w:val="nil"/>
        </w:tcBorders>
        <w:shd w:val="clear" w:color="auto" w:fill="D18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18200" w:themeFill="accent6" w:themeFillShade="99"/>
      </w:tcPr>
    </w:tblStylePr>
    <w:tblStylePr w:type="band1Vert">
      <w:tblPr/>
      <w:tcPr>
        <w:shd w:val="clear" w:color="auto" w:fill="FFE6BE" w:themeFill="accent6" w:themeFillTint="66"/>
      </w:tcPr>
    </w:tblStylePr>
    <w:tblStylePr w:type="band1Horz">
      <w:tblPr/>
      <w:tcPr>
        <w:shd w:val="clear" w:color="auto" w:fill="FFE0AE" w:themeFill="accent6" w:themeFillTint="7F"/>
      </w:tcPr>
    </w:tblStylePr>
    <w:tblStylePr w:type="neCell">
      <w:rPr>
        <w:color w:val="5A5A5A" w:themeColor="text1"/>
      </w:rPr>
    </w:tblStylePr>
    <w:tblStylePr w:type="nwCell">
      <w:rPr>
        <w:color w:val="5A5A5A" w:themeColor="text1"/>
      </w:rPr>
    </w:tblStylePr>
  </w:style>
  <w:style w:type="table" w:styleId="Kleurrijkearcering-accent5">
    <w:name w:val="Colorful Shading Accent 5"/>
    <w:basedOn w:val="Standaardtabel"/>
    <w:uiPriority w:val="71"/>
    <w:rsid w:val="00E07762"/>
    <w:pPr>
      <w:spacing w:line="240" w:lineRule="auto"/>
    </w:pPr>
    <w:rPr>
      <w:color w:val="5A5A5A" w:themeColor="text1"/>
    </w:rPr>
    <w:tblPr>
      <w:tblStyleRowBandSize w:val="1"/>
      <w:tblStyleColBandSize w:val="1"/>
      <w:tblBorders>
        <w:top w:val="single" w:sz="24" w:space="0" w:color="FFC35E" w:themeColor="accent6"/>
        <w:left w:val="single" w:sz="4" w:space="0" w:color="9D0022" w:themeColor="accent5"/>
        <w:bottom w:val="single" w:sz="4" w:space="0" w:color="9D0022" w:themeColor="accent5"/>
        <w:right w:val="single" w:sz="4" w:space="0" w:color="9D0022" w:themeColor="accent5"/>
        <w:insideH w:val="single" w:sz="4" w:space="0" w:color="FFFFFF" w:themeColor="background1"/>
        <w:insideV w:val="single" w:sz="4" w:space="0" w:color="FFFFFF" w:themeColor="background1"/>
      </w:tblBorders>
    </w:tblPr>
    <w:tcPr>
      <w:shd w:val="clear" w:color="auto" w:fill="FFDCE3" w:themeFill="accent5" w:themeFillTint="19"/>
    </w:tcPr>
    <w:tblStylePr w:type="firstRow">
      <w:rPr>
        <w:b/>
        <w:bCs/>
      </w:rPr>
      <w:tblPr/>
      <w:tcPr>
        <w:tcBorders>
          <w:top w:val="nil"/>
          <w:left w:val="nil"/>
          <w:bottom w:val="single" w:sz="24" w:space="0" w:color="FFC3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0014" w:themeFill="accent5" w:themeFillShade="99"/>
      </w:tcPr>
    </w:tblStylePr>
    <w:tblStylePr w:type="firstCol">
      <w:rPr>
        <w:color w:val="FFFFFF" w:themeColor="background1"/>
      </w:rPr>
      <w:tblPr/>
      <w:tcPr>
        <w:tcBorders>
          <w:top w:val="nil"/>
          <w:left w:val="nil"/>
          <w:bottom w:val="nil"/>
          <w:right w:val="nil"/>
          <w:insideH w:val="single" w:sz="4" w:space="0" w:color="5E0014" w:themeColor="accent5" w:themeShade="99"/>
          <w:insideV w:val="nil"/>
        </w:tcBorders>
        <w:shd w:val="clear" w:color="auto" w:fill="5E00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E0014" w:themeFill="accent5" w:themeFillShade="99"/>
      </w:tcPr>
    </w:tblStylePr>
    <w:tblStylePr w:type="band1Vert">
      <w:tblPr/>
      <w:tcPr>
        <w:shd w:val="clear" w:color="auto" w:fill="FF7190" w:themeFill="accent5" w:themeFillTint="66"/>
      </w:tcPr>
    </w:tblStylePr>
    <w:tblStylePr w:type="band1Horz">
      <w:tblPr/>
      <w:tcPr>
        <w:shd w:val="clear" w:color="auto" w:fill="FF4F74" w:themeFill="accent5" w:themeFillTint="7F"/>
      </w:tcPr>
    </w:tblStylePr>
    <w:tblStylePr w:type="neCell">
      <w:rPr>
        <w:color w:val="5A5A5A" w:themeColor="text1"/>
      </w:rPr>
    </w:tblStylePr>
    <w:tblStylePr w:type="nwCell">
      <w:rPr>
        <w:color w:val="5A5A5A" w:themeColor="text1"/>
      </w:rPr>
    </w:tblStylePr>
  </w:style>
  <w:style w:type="table" w:styleId="Kleurrijkearcering-accent4">
    <w:name w:val="Colorful Shading Accent 4"/>
    <w:basedOn w:val="Standaardtabel"/>
    <w:uiPriority w:val="71"/>
    <w:rsid w:val="00E07762"/>
    <w:pPr>
      <w:spacing w:line="240" w:lineRule="auto"/>
    </w:pPr>
    <w:rPr>
      <w:color w:val="5A5A5A" w:themeColor="text1"/>
    </w:rPr>
    <w:tblPr>
      <w:tblStyleRowBandSize w:val="1"/>
      <w:tblStyleColBandSize w:val="1"/>
      <w:tblBorders>
        <w:top w:val="single" w:sz="24" w:space="0" w:color="000000" w:themeColor="accent3"/>
        <w:left w:val="single" w:sz="4" w:space="0" w:color="B1B3B4" w:themeColor="accent4"/>
        <w:bottom w:val="single" w:sz="4" w:space="0" w:color="B1B3B4" w:themeColor="accent4"/>
        <w:right w:val="single" w:sz="4" w:space="0" w:color="B1B3B4"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0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6B6D" w:themeFill="accent4" w:themeFillShade="99"/>
      </w:tcPr>
    </w:tblStylePr>
    <w:tblStylePr w:type="firstCol">
      <w:rPr>
        <w:color w:val="FFFFFF" w:themeColor="background1"/>
      </w:rPr>
      <w:tblPr/>
      <w:tcPr>
        <w:tcBorders>
          <w:top w:val="nil"/>
          <w:left w:val="nil"/>
          <w:bottom w:val="nil"/>
          <w:right w:val="nil"/>
          <w:insideH w:val="single" w:sz="4" w:space="0" w:color="696B6D" w:themeColor="accent4" w:themeShade="99"/>
          <w:insideV w:val="nil"/>
        </w:tcBorders>
        <w:shd w:val="clear" w:color="auto" w:fill="696B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96B6D" w:themeFill="accent4" w:themeFillShade="99"/>
      </w:tcPr>
    </w:tblStylePr>
    <w:tblStylePr w:type="band1Vert">
      <w:tblPr/>
      <w:tcPr>
        <w:shd w:val="clear" w:color="auto" w:fill="DFE0E1" w:themeFill="accent4" w:themeFillTint="66"/>
      </w:tcPr>
    </w:tblStylePr>
    <w:tblStylePr w:type="band1Horz">
      <w:tblPr/>
      <w:tcPr>
        <w:shd w:val="clear" w:color="auto" w:fill="D8D9D9" w:themeFill="accent4" w:themeFillTint="7F"/>
      </w:tcPr>
    </w:tblStylePr>
    <w:tblStylePr w:type="neCell">
      <w:rPr>
        <w:color w:val="5A5A5A" w:themeColor="text1"/>
      </w:rPr>
    </w:tblStylePr>
    <w:tblStylePr w:type="nwCell">
      <w:rPr>
        <w:color w:val="5A5A5A" w:themeColor="text1"/>
      </w:rPr>
    </w:tblStylePr>
  </w:style>
  <w:style w:type="table" w:styleId="Kleurrijkearcering-accent3">
    <w:name w:val="Colorful Shading Accent 3"/>
    <w:basedOn w:val="Standaardtabel"/>
    <w:uiPriority w:val="71"/>
    <w:rsid w:val="00E07762"/>
    <w:pPr>
      <w:spacing w:line="240" w:lineRule="auto"/>
    </w:pPr>
    <w:rPr>
      <w:color w:val="5A5A5A" w:themeColor="text1"/>
    </w:rPr>
    <w:tblPr>
      <w:tblStyleRowBandSize w:val="1"/>
      <w:tblStyleColBandSize w:val="1"/>
      <w:tblBorders>
        <w:top w:val="single" w:sz="24" w:space="0" w:color="B1B3B4" w:themeColor="accent4"/>
        <w:left w:val="single" w:sz="4" w:space="0" w:color="000000" w:themeColor="accent3"/>
        <w:bottom w:val="single" w:sz="4" w:space="0" w:color="000000" w:themeColor="accent3"/>
        <w:right w:val="single" w:sz="4" w:space="0" w:color="000000" w:themeColor="accent3"/>
        <w:insideH w:val="single" w:sz="4" w:space="0" w:color="FFFFFF" w:themeColor="background1"/>
        <w:insideV w:val="single" w:sz="4" w:space="0" w:color="FFFFFF" w:themeColor="background1"/>
      </w:tblBorders>
    </w:tblPr>
    <w:tcPr>
      <w:shd w:val="clear" w:color="auto" w:fill="E6E6E6" w:themeFill="accent3" w:themeFillTint="19"/>
    </w:tcPr>
    <w:tblStylePr w:type="firstRow">
      <w:rPr>
        <w:b/>
        <w:bCs/>
      </w:rPr>
      <w:tblPr/>
      <w:tcPr>
        <w:tcBorders>
          <w:top w:val="nil"/>
          <w:left w:val="nil"/>
          <w:bottom w:val="single" w:sz="24" w:space="0" w:color="B1B3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3" w:themeFillShade="99"/>
      </w:tcPr>
    </w:tblStylePr>
    <w:tblStylePr w:type="firstCol">
      <w:rPr>
        <w:color w:val="FFFFFF" w:themeColor="background1"/>
      </w:rPr>
      <w:tblPr/>
      <w:tcPr>
        <w:tcBorders>
          <w:top w:val="nil"/>
          <w:left w:val="nil"/>
          <w:bottom w:val="nil"/>
          <w:right w:val="nil"/>
          <w:insideH w:val="single" w:sz="4" w:space="0" w:color="000000" w:themeColor="accent3" w:themeShade="99"/>
          <w:insideV w:val="nil"/>
        </w:tcBorders>
        <w:shd w:val="clear" w:color="auto" w:fill="00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3" w:themeFillShade="99"/>
      </w:tcPr>
    </w:tblStylePr>
    <w:tblStylePr w:type="band1Vert">
      <w:tblPr/>
      <w:tcPr>
        <w:shd w:val="clear" w:color="auto" w:fill="999999" w:themeFill="accent3" w:themeFillTint="66"/>
      </w:tcPr>
    </w:tblStylePr>
    <w:tblStylePr w:type="band1Horz">
      <w:tblPr/>
      <w:tcPr>
        <w:shd w:val="clear" w:color="auto" w:fill="808080" w:themeFill="accent3" w:themeFillTint="7F"/>
      </w:tcPr>
    </w:tblStylePr>
  </w:style>
  <w:style w:type="table" w:styleId="Kleurrijkearcering-accent2">
    <w:name w:val="Colorful Shading Accent 2"/>
    <w:basedOn w:val="Standaardtabel"/>
    <w:uiPriority w:val="71"/>
    <w:rsid w:val="00E07762"/>
    <w:pPr>
      <w:spacing w:line="240" w:lineRule="auto"/>
    </w:pPr>
    <w:rPr>
      <w:color w:val="5A5A5A" w:themeColor="text1"/>
    </w:rPr>
    <w:tblPr>
      <w:tblStyleRowBandSize w:val="1"/>
      <w:tblStyleColBandSize w:val="1"/>
      <w:tblBorders>
        <w:top w:val="single" w:sz="24" w:space="0" w:color="F39900" w:themeColor="accent2"/>
        <w:left w:val="single" w:sz="4" w:space="0" w:color="F39900" w:themeColor="accent2"/>
        <w:bottom w:val="single" w:sz="4" w:space="0" w:color="F39900" w:themeColor="accent2"/>
        <w:right w:val="single" w:sz="4" w:space="0" w:color="F39900" w:themeColor="accent2"/>
        <w:insideH w:val="single" w:sz="4" w:space="0" w:color="FFFFFF" w:themeColor="background1"/>
        <w:insideV w:val="single" w:sz="4" w:space="0" w:color="FFFFFF" w:themeColor="background1"/>
      </w:tblBorders>
    </w:tblPr>
    <w:tcPr>
      <w:shd w:val="clear" w:color="auto" w:fill="FFF5E4" w:themeFill="accent2" w:themeFillTint="19"/>
    </w:tcPr>
    <w:tblStylePr w:type="firstRow">
      <w:rPr>
        <w:b/>
        <w:bCs/>
      </w:rPr>
      <w:tblPr/>
      <w:tcPr>
        <w:tcBorders>
          <w:top w:val="nil"/>
          <w:left w:val="nil"/>
          <w:bottom w:val="single" w:sz="24" w:space="0" w:color="F399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B00" w:themeFill="accent2" w:themeFillShade="99"/>
      </w:tcPr>
    </w:tblStylePr>
    <w:tblStylePr w:type="firstCol">
      <w:rPr>
        <w:color w:val="FFFFFF" w:themeColor="background1"/>
      </w:rPr>
      <w:tblPr/>
      <w:tcPr>
        <w:tcBorders>
          <w:top w:val="nil"/>
          <w:left w:val="nil"/>
          <w:bottom w:val="nil"/>
          <w:right w:val="nil"/>
          <w:insideH w:val="single" w:sz="4" w:space="0" w:color="915B00" w:themeColor="accent2" w:themeShade="99"/>
          <w:insideV w:val="nil"/>
        </w:tcBorders>
        <w:shd w:val="clear" w:color="auto" w:fill="915B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15B00" w:themeFill="accent2" w:themeFillShade="99"/>
      </w:tcPr>
    </w:tblStylePr>
    <w:tblStylePr w:type="band1Vert">
      <w:tblPr/>
      <w:tcPr>
        <w:shd w:val="clear" w:color="auto" w:fill="FFD794" w:themeFill="accent2" w:themeFillTint="66"/>
      </w:tcPr>
    </w:tblStylePr>
    <w:tblStylePr w:type="band1Horz">
      <w:tblPr/>
      <w:tcPr>
        <w:shd w:val="clear" w:color="auto" w:fill="FFCD7A" w:themeFill="accent2" w:themeFillTint="7F"/>
      </w:tcPr>
    </w:tblStylePr>
    <w:tblStylePr w:type="neCell">
      <w:rPr>
        <w:color w:val="5A5A5A" w:themeColor="text1"/>
      </w:rPr>
    </w:tblStylePr>
    <w:tblStylePr w:type="nwCell">
      <w:rPr>
        <w:color w:val="5A5A5A" w:themeColor="text1"/>
      </w:rPr>
    </w:tblStylePr>
  </w:style>
  <w:style w:type="table" w:styleId="Kleurrijkearcering-accent1">
    <w:name w:val="Colorful Shading Accent 1"/>
    <w:basedOn w:val="Standaardtabel"/>
    <w:uiPriority w:val="71"/>
    <w:rsid w:val="00E07762"/>
    <w:pPr>
      <w:spacing w:line="240" w:lineRule="auto"/>
    </w:pPr>
    <w:rPr>
      <w:color w:val="5A5A5A" w:themeColor="text1"/>
    </w:rPr>
    <w:tblPr>
      <w:tblStyleRowBandSize w:val="1"/>
      <w:tblStyleColBandSize w:val="1"/>
      <w:tblBorders>
        <w:top w:val="single" w:sz="24" w:space="0" w:color="F39900" w:themeColor="accent2"/>
        <w:left w:val="single" w:sz="4" w:space="0" w:color="E60000" w:themeColor="accent1"/>
        <w:bottom w:val="single" w:sz="4" w:space="0" w:color="E60000" w:themeColor="accent1"/>
        <w:right w:val="single" w:sz="4" w:space="0" w:color="E60000" w:themeColor="accent1"/>
        <w:insideH w:val="single" w:sz="4" w:space="0" w:color="FFFFFF" w:themeColor="background1"/>
        <w:insideV w:val="single" w:sz="4" w:space="0" w:color="FFFFFF" w:themeColor="background1"/>
      </w:tblBorders>
    </w:tblPr>
    <w:tcPr>
      <w:shd w:val="clear" w:color="auto" w:fill="FFE3E3" w:themeFill="accent1" w:themeFillTint="19"/>
    </w:tcPr>
    <w:tblStylePr w:type="firstRow">
      <w:rPr>
        <w:b/>
        <w:bCs/>
      </w:rPr>
      <w:tblPr/>
      <w:tcPr>
        <w:tcBorders>
          <w:top w:val="nil"/>
          <w:left w:val="nil"/>
          <w:bottom w:val="single" w:sz="24" w:space="0" w:color="F399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0000" w:themeFill="accent1" w:themeFillShade="99"/>
      </w:tcPr>
    </w:tblStylePr>
    <w:tblStylePr w:type="firstCol">
      <w:rPr>
        <w:color w:val="FFFFFF" w:themeColor="background1"/>
      </w:rPr>
      <w:tblPr/>
      <w:tcPr>
        <w:tcBorders>
          <w:top w:val="nil"/>
          <w:left w:val="nil"/>
          <w:bottom w:val="nil"/>
          <w:right w:val="nil"/>
          <w:insideH w:val="single" w:sz="4" w:space="0" w:color="8A0000" w:themeColor="accent1" w:themeShade="99"/>
          <w:insideV w:val="nil"/>
        </w:tcBorders>
        <w:shd w:val="clear" w:color="auto" w:fill="8A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0000" w:themeFill="accent1" w:themeFillShade="99"/>
      </w:tcPr>
    </w:tblStylePr>
    <w:tblStylePr w:type="band1Vert">
      <w:tblPr/>
      <w:tcPr>
        <w:shd w:val="clear" w:color="auto" w:fill="FF8F8F" w:themeFill="accent1" w:themeFillTint="66"/>
      </w:tcPr>
    </w:tblStylePr>
    <w:tblStylePr w:type="band1Horz">
      <w:tblPr/>
      <w:tcPr>
        <w:shd w:val="clear" w:color="auto" w:fill="FF7373" w:themeFill="accent1" w:themeFillTint="7F"/>
      </w:tcPr>
    </w:tblStylePr>
    <w:tblStylePr w:type="neCell">
      <w:rPr>
        <w:color w:val="5A5A5A" w:themeColor="text1"/>
      </w:rPr>
    </w:tblStylePr>
    <w:tblStylePr w:type="nwCell">
      <w:rPr>
        <w:color w:val="5A5A5A" w:themeColor="text1"/>
      </w:rPr>
    </w:tblStylePr>
  </w:style>
  <w:style w:type="table" w:styleId="Kleurrijkraster-accent6">
    <w:name w:val="Colorful Grid Accent 6"/>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FFF2DE" w:themeFill="accent6" w:themeFillTint="33"/>
    </w:tcPr>
    <w:tblStylePr w:type="firstRow">
      <w:rPr>
        <w:b/>
        <w:bCs/>
      </w:rPr>
      <w:tblPr/>
      <w:tcPr>
        <w:shd w:val="clear" w:color="auto" w:fill="FFE6BE" w:themeFill="accent6" w:themeFillTint="66"/>
      </w:tcPr>
    </w:tblStylePr>
    <w:tblStylePr w:type="lastRow">
      <w:rPr>
        <w:b/>
        <w:bCs/>
        <w:color w:val="5A5A5A" w:themeColor="text1"/>
      </w:rPr>
      <w:tblPr/>
      <w:tcPr>
        <w:shd w:val="clear" w:color="auto" w:fill="FFE6BE" w:themeFill="accent6" w:themeFillTint="66"/>
      </w:tcPr>
    </w:tblStylePr>
    <w:tblStylePr w:type="firstCol">
      <w:rPr>
        <w:color w:val="FFFFFF" w:themeColor="background1"/>
      </w:rPr>
      <w:tblPr/>
      <w:tcPr>
        <w:shd w:val="clear" w:color="auto" w:fill="FFA106" w:themeFill="accent6" w:themeFillShade="BF"/>
      </w:tcPr>
    </w:tblStylePr>
    <w:tblStylePr w:type="lastCol">
      <w:rPr>
        <w:color w:val="FFFFFF" w:themeColor="background1"/>
      </w:rPr>
      <w:tblPr/>
      <w:tcPr>
        <w:shd w:val="clear" w:color="auto" w:fill="FFA106" w:themeFill="accent6" w:themeFillShade="BF"/>
      </w:tcPr>
    </w:tblStylePr>
    <w:tblStylePr w:type="band1Vert">
      <w:tblPr/>
      <w:tcPr>
        <w:shd w:val="clear" w:color="auto" w:fill="FFE0AE" w:themeFill="accent6" w:themeFillTint="7F"/>
      </w:tcPr>
    </w:tblStylePr>
    <w:tblStylePr w:type="band1Horz">
      <w:tblPr/>
      <w:tcPr>
        <w:shd w:val="clear" w:color="auto" w:fill="FFE0AE" w:themeFill="accent6" w:themeFillTint="7F"/>
      </w:tcPr>
    </w:tblStylePr>
  </w:style>
  <w:style w:type="table" w:styleId="Kleurrijkraster-accent5">
    <w:name w:val="Colorful Grid Accent 5"/>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FFB8C7" w:themeFill="accent5" w:themeFillTint="33"/>
    </w:tcPr>
    <w:tblStylePr w:type="firstRow">
      <w:rPr>
        <w:b/>
        <w:bCs/>
      </w:rPr>
      <w:tblPr/>
      <w:tcPr>
        <w:shd w:val="clear" w:color="auto" w:fill="FF7190" w:themeFill="accent5" w:themeFillTint="66"/>
      </w:tcPr>
    </w:tblStylePr>
    <w:tblStylePr w:type="lastRow">
      <w:rPr>
        <w:b/>
        <w:bCs/>
        <w:color w:val="5A5A5A" w:themeColor="text1"/>
      </w:rPr>
      <w:tblPr/>
      <w:tcPr>
        <w:shd w:val="clear" w:color="auto" w:fill="FF7190" w:themeFill="accent5" w:themeFillTint="66"/>
      </w:tcPr>
    </w:tblStylePr>
    <w:tblStylePr w:type="firstCol">
      <w:rPr>
        <w:color w:val="FFFFFF" w:themeColor="background1"/>
      </w:rPr>
      <w:tblPr/>
      <w:tcPr>
        <w:shd w:val="clear" w:color="auto" w:fill="750019" w:themeFill="accent5" w:themeFillShade="BF"/>
      </w:tcPr>
    </w:tblStylePr>
    <w:tblStylePr w:type="lastCol">
      <w:rPr>
        <w:color w:val="FFFFFF" w:themeColor="background1"/>
      </w:rPr>
      <w:tblPr/>
      <w:tcPr>
        <w:shd w:val="clear" w:color="auto" w:fill="750019" w:themeFill="accent5" w:themeFillShade="BF"/>
      </w:tcPr>
    </w:tblStylePr>
    <w:tblStylePr w:type="band1Vert">
      <w:tblPr/>
      <w:tcPr>
        <w:shd w:val="clear" w:color="auto" w:fill="FF4F74" w:themeFill="accent5" w:themeFillTint="7F"/>
      </w:tcPr>
    </w:tblStylePr>
    <w:tblStylePr w:type="band1Horz">
      <w:tblPr/>
      <w:tcPr>
        <w:shd w:val="clear" w:color="auto" w:fill="FF4F74" w:themeFill="accent5" w:themeFillTint="7F"/>
      </w:tcPr>
    </w:tblStylePr>
  </w:style>
  <w:style w:type="table" w:styleId="Kleurrijkraster-accent4">
    <w:name w:val="Colorful Grid Accent 4"/>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EFEFF0" w:themeFill="accent4" w:themeFillTint="33"/>
    </w:tcPr>
    <w:tblStylePr w:type="firstRow">
      <w:rPr>
        <w:b/>
        <w:bCs/>
      </w:rPr>
      <w:tblPr/>
      <w:tcPr>
        <w:shd w:val="clear" w:color="auto" w:fill="DFE0E1" w:themeFill="accent4" w:themeFillTint="66"/>
      </w:tcPr>
    </w:tblStylePr>
    <w:tblStylePr w:type="lastRow">
      <w:rPr>
        <w:b/>
        <w:bCs/>
        <w:color w:val="5A5A5A" w:themeColor="text1"/>
      </w:rPr>
      <w:tblPr/>
      <w:tcPr>
        <w:shd w:val="clear" w:color="auto" w:fill="DFE0E1" w:themeFill="accent4" w:themeFillTint="66"/>
      </w:tcPr>
    </w:tblStylePr>
    <w:tblStylePr w:type="firstCol">
      <w:rPr>
        <w:color w:val="FFFFFF" w:themeColor="background1"/>
      </w:rPr>
      <w:tblPr/>
      <w:tcPr>
        <w:shd w:val="clear" w:color="auto" w:fill="838688" w:themeFill="accent4" w:themeFillShade="BF"/>
      </w:tcPr>
    </w:tblStylePr>
    <w:tblStylePr w:type="lastCol">
      <w:rPr>
        <w:color w:val="FFFFFF" w:themeColor="background1"/>
      </w:rPr>
      <w:tblPr/>
      <w:tcPr>
        <w:shd w:val="clear" w:color="auto" w:fill="838688" w:themeFill="accent4" w:themeFillShade="BF"/>
      </w:tcPr>
    </w:tblStylePr>
    <w:tblStylePr w:type="band1Vert">
      <w:tblPr/>
      <w:tcPr>
        <w:shd w:val="clear" w:color="auto" w:fill="D8D9D9" w:themeFill="accent4" w:themeFillTint="7F"/>
      </w:tcPr>
    </w:tblStylePr>
    <w:tblStylePr w:type="band1Horz">
      <w:tblPr/>
      <w:tcPr>
        <w:shd w:val="clear" w:color="auto" w:fill="D8D9D9" w:themeFill="accent4" w:themeFillTint="7F"/>
      </w:tcPr>
    </w:tblStylePr>
  </w:style>
  <w:style w:type="table" w:styleId="Kleurrijkraster-accent3">
    <w:name w:val="Colorful Grid Accent 3"/>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CCCCCC" w:themeFill="accent3" w:themeFillTint="33"/>
    </w:tcPr>
    <w:tblStylePr w:type="firstRow">
      <w:rPr>
        <w:b/>
        <w:bCs/>
      </w:rPr>
      <w:tblPr/>
      <w:tcPr>
        <w:shd w:val="clear" w:color="auto" w:fill="999999" w:themeFill="accent3" w:themeFillTint="66"/>
      </w:tcPr>
    </w:tblStylePr>
    <w:tblStylePr w:type="lastRow">
      <w:rPr>
        <w:b/>
        <w:bCs/>
        <w:color w:val="5A5A5A" w:themeColor="text1"/>
      </w:rPr>
      <w:tblPr/>
      <w:tcPr>
        <w:shd w:val="clear" w:color="auto" w:fill="999999" w:themeFill="accent3" w:themeFillTint="66"/>
      </w:tcPr>
    </w:tblStylePr>
    <w:tblStylePr w:type="firstCol">
      <w:rPr>
        <w:color w:val="FFFFFF" w:themeColor="background1"/>
      </w:rPr>
      <w:tblPr/>
      <w:tcPr>
        <w:shd w:val="clear" w:color="auto" w:fill="000000" w:themeFill="accent3" w:themeFillShade="BF"/>
      </w:tcPr>
    </w:tblStylePr>
    <w:tblStylePr w:type="lastCol">
      <w:rPr>
        <w:color w:val="FFFFFF" w:themeColor="background1"/>
      </w:rPr>
      <w:tblPr/>
      <w:tcPr>
        <w:shd w:val="clear" w:color="auto" w:fill="000000" w:themeFill="accent3" w:themeFillShade="BF"/>
      </w:tc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Kleurrijkraster-accent2">
    <w:name w:val="Colorful Grid Accent 2"/>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FFEBC9" w:themeFill="accent2" w:themeFillTint="33"/>
    </w:tcPr>
    <w:tblStylePr w:type="firstRow">
      <w:rPr>
        <w:b/>
        <w:bCs/>
      </w:rPr>
      <w:tblPr/>
      <w:tcPr>
        <w:shd w:val="clear" w:color="auto" w:fill="FFD794" w:themeFill="accent2" w:themeFillTint="66"/>
      </w:tcPr>
    </w:tblStylePr>
    <w:tblStylePr w:type="lastRow">
      <w:rPr>
        <w:b/>
        <w:bCs/>
        <w:color w:val="5A5A5A" w:themeColor="text1"/>
      </w:rPr>
      <w:tblPr/>
      <w:tcPr>
        <w:shd w:val="clear" w:color="auto" w:fill="FFD794" w:themeFill="accent2" w:themeFillTint="66"/>
      </w:tcPr>
    </w:tblStylePr>
    <w:tblStylePr w:type="firstCol">
      <w:rPr>
        <w:color w:val="FFFFFF" w:themeColor="background1"/>
      </w:rPr>
      <w:tblPr/>
      <w:tcPr>
        <w:shd w:val="clear" w:color="auto" w:fill="B67200" w:themeFill="accent2" w:themeFillShade="BF"/>
      </w:tcPr>
    </w:tblStylePr>
    <w:tblStylePr w:type="lastCol">
      <w:rPr>
        <w:color w:val="FFFFFF" w:themeColor="background1"/>
      </w:rPr>
      <w:tblPr/>
      <w:tcPr>
        <w:shd w:val="clear" w:color="auto" w:fill="B67200" w:themeFill="accent2" w:themeFillShade="BF"/>
      </w:tcPr>
    </w:tblStylePr>
    <w:tblStylePr w:type="band1Vert">
      <w:tblPr/>
      <w:tcPr>
        <w:shd w:val="clear" w:color="auto" w:fill="FFCD7A" w:themeFill="accent2" w:themeFillTint="7F"/>
      </w:tcPr>
    </w:tblStylePr>
    <w:tblStylePr w:type="band1Horz">
      <w:tblPr/>
      <w:tcPr>
        <w:shd w:val="clear" w:color="auto" w:fill="FFCD7A" w:themeFill="accent2" w:themeFillTint="7F"/>
      </w:tcPr>
    </w:tblStylePr>
  </w:style>
  <w:style w:type="table" w:styleId="Kleurrijkraster-accent1">
    <w:name w:val="Colorful Grid Accent 1"/>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FFC7C7" w:themeFill="accent1" w:themeFillTint="33"/>
    </w:tcPr>
    <w:tblStylePr w:type="firstRow">
      <w:rPr>
        <w:b/>
        <w:bCs/>
      </w:rPr>
      <w:tblPr/>
      <w:tcPr>
        <w:shd w:val="clear" w:color="auto" w:fill="FF8F8F" w:themeFill="accent1" w:themeFillTint="66"/>
      </w:tcPr>
    </w:tblStylePr>
    <w:tblStylePr w:type="lastRow">
      <w:rPr>
        <w:b/>
        <w:bCs/>
        <w:color w:val="5A5A5A" w:themeColor="text1"/>
      </w:rPr>
      <w:tblPr/>
      <w:tcPr>
        <w:shd w:val="clear" w:color="auto" w:fill="FF8F8F" w:themeFill="accent1" w:themeFillTint="66"/>
      </w:tcPr>
    </w:tblStylePr>
    <w:tblStylePr w:type="firstCol">
      <w:rPr>
        <w:color w:val="FFFFFF" w:themeColor="background1"/>
      </w:rPr>
      <w:tblPr/>
      <w:tcPr>
        <w:shd w:val="clear" w:color="auto" w:fill="AC0000" w:themeFill="accent1" w:themeFillShade="BF"/>
      </w:tcPr>
    </w:tblStylePr>
    <w:tblStylePr w:type="lastCol">
      <w:rPr>
        <w:color w:val="FFFFFF" w:themeColor="background1"/>
      </w:rPr>
      <w:tblPr/>
      <w:tcPr>
        <w:shd w:val="clear" w:color="auto" w:fill="AC0000" w:themeFill="accent1" w:themeFillShade="BF"/>
      </w:tcPr>
    </w:tblStylePr>
    <w:tblStylePr w:type="band1Vert">
      <w:tblPr/>
      <w:tcPr>
        <w:shd w:val="clear" w:color="auto" w:fill="FF7373" w:themeFill="accent1" w:themeFillTint="7F"/>
      </w:tcPr>
    </w:tblStylePr>
    <w:tblStylePr w:type="band1Horz">
      <w:tblPr/>
      <w:tcPr>
        <w:shd w:val="clear" w:color="auto" w:fill="FF7373"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FFC35E" w:themeColor="accent6"/>
        <w:left w:val="single" w:sz="8" w:space="0" w:color="FFC35E" w:themeColor="accent6"/>
        <w:bottom w:val="single" w:sz="8" w:space="0" w:color="FFC35E" w:themeColor="accent6"/>
        <w:right w:val="single" w:sz="8" w:space="0" w:color="FFC35E" w:themeColor="accent6"/>
      </w:tblBorders>
    </w:tblPr>
    <w:tblStylePr w:type="firstRow">
      <w:rPr>
        <w:sz w:val="24"/>
        <w:szCs w:val="24"/>
      </w:rPr>
      <w:tblPr/>
      <w:tcPr>
        <w:tcBorders>
          <w:top w:val="nil"/>
          <w:left w:val="nil"/>
          <w:bottom w:val="single" w:sz="24" w:space="0" w:color="FFC35E" w:themeColor="accent6"/>
          <w:right w:val="nil"/>
          <w:insideH w:val="nil"/>
          <w:insideV w:val="nil"/>
        </w:tcBorders>
        <w:shd w:val="clear" w:color="auto" w:fill="FFFFFF" w:themeFill="background1"/>
      </w:tcPr>
    </w:tblStylePr>
    <w:tblStylePr w:type="lastRow">
      <w:tblPr/>
      <w:tcPr>
        <w:tcBorders>
          <w:top w:val="single" w:sz="8" w:space="0" w:color="FFC3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35E" w:themeColor="accent6"/>
          <w:insideH w:val="nil"/>
          <w:insideV w:val="nil"/>
        </w:tcBorders>
        <w:shd w:val="clear" w:color="auto" w:fill="FFFFFF" w:themeFill="background1"/>
      </w:tcPr>
    </w:tblStylePr>
    <w:tblStylePr w:type="lastCol">
      <w:tblPr/>
      <w:tcPr>
        <w:tcBorders>
          <w:top w:val="nil"/>
          <w:left w:val="single" w:sz="8" w:space="0" w:color="FFC3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D7" w:themeFill="accent6" w:themeFillTint="3F"/>
      </w:tcPr>
    </w:tblStylePr>
    <w:tblStylePr w:type="band1Horz">
      <w:tblPr/>
      <w:tcPr>
        <w:tcBorders>
          <w:top w:val="nil"/>
          <w:bottom w:val="nil"/>
          <w:insideH w:val="nil"/>
          <w:insideV w:val="nil"/>
        </w:tcBorders>
        <w:shd w:val="clear" w:color="auto" w:fill="FFEF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9D0022" w:themeColor="accent5"/>
        <w:left w:val="single" w:sz="8" w:space="0" w:color="9D0022" w:themeColor="accent5"/>
        <w:bottom w:val="single" w:sz="8" w:space="0" w:color="9D0022" w:themeColor="accent5"/>
        <w:right w:val="single" w:sz="8" w:space="0" w:color="9D0022" w:themeColor="accent5"/>
      </w:tblBorders>
    </w:tblPr>
    <w:tblStylePr w:type="firstRow">
      <w:rPr>
        <w:sz w:val="24"/>
        <w:szCs w:val="24"/>
      </w:rPr>
      <w:tblPr/>
      <w:tcPr>
        <w:tcBorders>
          <w:top w:val="nil"/>
          <w:left w:val="nil"/>
          <w:bottom w:val="single" w:sz="24" w:space="0" w:color="9D0022" w:themeColor="accent5"/>
          <w:right w:val="nil"/>
          <w:insideH w:val="nil"/>
          <w:insideV w:val="nil"/>
        </w:tcBorders>
        <w:shd w:val="clear" w:color="auto" w:fill="FFFFFF" w:themeFill="background1"/>
      </w:tcPr>
    </w:tblStylePr>
    <w:tblStylePr w:type="lastRow">
      <w:tblPr/>
      <w:tcPr>
        <w:tcBorders>
          <w:top w:val="single" w:sz="8" w:space="0" w:color="9D002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0022" w:themeColor="accent5"/>
          <w:insideH w:val="nil"/>
          <w:insideV w:val="nil"/>
        </w:tcBorders>
        <w:shd w:val="clear" w:color="auto" w:fill="FFFFFF" w:themeFill="background1"/>
      </w:tcPr>
    </w:tblStylePr>
    <w:tblStylePr w:type="lastCol">
      <w:tblPr/>
      <w:tcPr>
        <w:tcBorders>
          <w:top w:val="nil"/>
          <w:left w:val="single" w:sz="8" w:space="0" w:color="9D002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7BA" w:themeFill="accent5" w:themeFillTint="3F"/>
      </w:tcPr>
    </w:tblStylePr>
    <w:tblStylePr w:type="band1Horz">
      <w:tblPr/>
      <w:tcPr>
        <w:tcBorders>
          <w:top w:val="nil"/>
          <w:bottom w:val="nil"/>
          <w:insideH w:val="nil"/>
          <w:insideV w:val="nil"/>
        </w:tcBorders>
        <w:shd w:val="clear" w:color="auto" w:fill="FFA7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B1B3B4" w:themeColor="accent4"/>
        <w:left w:val="single" w:sz="8" w:space="0" w:color="B1B3B4" w:themeColor="accent4"/>
        <w:bottom w:val="single" w:sz="8" w:space="0" w:color="B1B3B4" w:themeColor="accent4"/>
        <w:right w:val="single" w:sz="8" w:space="0" w:color="B1B3B4" w:themeColor="accent4"/>
      </w:tblBorders>
    </w:tblPr>
    <w:tblStylePr w:type="firstRow">
      <w:rPr>
        <w:sz w:val="24"/>
        <w:szCs w:val="24"/>
      </w:rPr>
      <w:tblPr/>
      <w:tcPr>
        <w:tcBorders>
          <w:top w:val="nil"/>
          <w:left w:val="nil"/>
          <w:bottom w:val="single" w:sz="24" w:space="0" w:color="B1B3B4" w:themeColor="accent4"/>
          <w:right w:val="nil"/>
          <w:insideH w:val="nil"/>
          <w:insideV w:val="nil"/>
        </w:tcBorders>
        <w:shd w:val="clear" w:color="auto" w:fill="FFFFFF" w:themeFill="background1"/>
      </w:tcPr>
    </w:tblStylePr>
    <w:tblStylePr w:type="lastRow">
      <w:tblPr/>
      <w:tcPr>
        <w:tcBorders>
          <w:top w:val="single" w:sz="8" w:space="0" w:color="B1B3B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3B4" w:themeColor="accent4"/>
          <w:insideH w:val="nil"/>
          <w:insideV w:val="nil"/>
        </w:tcBorders>
        <w:shd w:val="clear" w:color="auto" w:fill="FFFFFF" w:themeFill="background1"/>
      </w:tcPr>
    </w:tblStylePr>
    <w:tblStylePr w:type="lastCol">
      <w:tblPr/>
      <w:tcPr>
        <w:tcBorders>
          <w:top w:val="nil"/>
          <w:left w:val="single" w:sz="8" w:space="0" w:color="B1B3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C" w:themeFill="accent4" w:themeFillTint="3F"/>
      </w:tcPr>
    </w:tblStylePr>
    <w:tblStylePr w:type="band1Horz">
      <w:tblPr/>
      <w:tcPr>
        <w:tcBorders>
          <w:top w:val="nil"/>
          <w:bottom w:val="nil"/>
          <w:insideH w:val="nil"/>
          <w:insideV w:val="nil"/>
        </w:tcBorders>
        <w:shd w:val="clear" w:color="auto" w:fill="EBEC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tblBorders>
    </w:tblPr>
    <w:tblStylePr w:type="firstRow">
      <w:rPr>
        <w:sz w:val="24"/>
        <w:szCs w:val="24"/>
      </w:rPr>
      <w:tblPr/>
      <w:tcPr>
        <w:tcBorders>
          <w:top w:val="nil"/>
          <w:left w:val="nil"/>
          <w:bottom w:val="single" w:sz="24" w:space="0" w:color="000000" w:themeColor="accent3"/>
          <w:right w:val="nil"/>
          <w:insideH w:val="nil"/>
          <w:insideV w:val="nil"/>
        </w:tcBorders>
        <w:shd w:val="clear" w:color="auto" w:fill="FFFFFF" w:themeFill="background1"/>
      </w:tcPr>
    </w:tblStylePr>
    <w:tblStylePr w:type="lastRow">
      <w:tblPr/>
      <w:tcPr>
        <w:tcBorders>
          <w:top w:val="single" w:sz="8" w:space="0" w:color="0000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3"/>
          <w:insideH w:val="nil"/>
          <w:insideV w:val="nil"/>
        </w:tcBorders>
        <w:shd w:val="clear" w:color="auto" w:fill="FFFFFF" w:themeFill="background1"/>
      </w:tcPr>
    </w:tblStylePr>
    <w:tblStylePr w:type="lastCol">
      <w:tblPr/>
      <w:tcPr>
        <w:tcBorders>
          <w:top w:val="nil"/>
          <w:left w:val="single" w:sz="8" w:space="0" w:color="0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top w:val="nil"/>
          <w:bottom w:val="nil"/>
          <w:insideH w:val="nil"/>
          <w:insideV w:val="nil"/>
        </w:tcBorders>
        <w:shd w:val="clear" w:color="auto" w:fill="C0C0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F39900" w:themeColor="accent2"/>
        <w:left w:val="single" w:sz="8" w:space="0" w:color="F39900" w:themeColor="accent2"/>
        <w:bottom w:val="single" w:sz="8" w:space="0" w:color="F39900" w:themeColor="accent2"/>
        <w:right w:val="single" w:sz="8" w:space="0" w:color="F39900" w:themeColor="accent2"/>
      </w:tblBorders>
    </w:tblPr>
    <w:tblStylePr w:type="firstRow">
      <w:rPr>
        <w:sz w:val="24"/>
        <w:szCs w:val="24"/>
      </w:rPr>
      <w:tblPr/>
      <w:tcPr>
        <w:tcBorders>
          <w:top w:val="nil"/>
          <w:left w:val="nil"/>
          <w:bottom w:val="single" w:sz="24" w:space="0" w:color="F39900" w:themeColor="accent2"/>
          <w:right w:val="nil"/>
          <w:insideH w:val="nil"/>
          <w:insideV w:val="nil"/>
        </w:tcBorders>
        <w:shd w:val="clear" w:color="auto" w:fill="FFFFFF" w:themeFill="background1"/>
      </w:tcPr>
    </w:tblStylePr>
    <w:tblStylePr w:type="lastRow">
      <w:tblPr/>
      <w:tcPr>
        <w:tcBorders>
          <w:top w:val="single" w:sz="8" w:space="0" w:color="F399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9900" w:themeColor="accent2"/>
          <w:insideH w:val="nil"/>
          <w:insideV w:val="nil"/>
        </w:tcBorders>
        <w:shd w:val="clear" w:color="auto" w:fill="FFFFFF" w:themeFill="background1"/>
      </w:tcPr>
    </w:tblStylePr>
    <w:tblStylePr w:type="lastCol">
      <w:tblPr/>
      <w:tcPr>
        <w:tcBorders>
          <w:top w:val="nil"/>
          <w:left w:val="single" w:sz="8" w:space="0" w:color="F399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2" w:themeFillTint="3F"/>
      </w:tcPr>
    </w:tblStylePr>
    <w:tblStylePr w:type="band1Horz">
      <w:tblPr/>
      <w:tcPr>
        <w:tcBorders>
          <w:top w:val="nil"/>
          <w:bottom w:val="nil"/>
          <w:insideH w:val="nil"/>
          <w:insideV w:val="nil"/>
        </w:tcBorders>
        <w:shd w:val="clear" w:color="auto" w:fill="FFE6B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E60000" w:themeColor="accent1"/>
        <w:left w:val="single" w:sz="8" w:space="0" w:color="E60000" w:themeColor="accent1"/>
        <w:bottom w:val="single" w:sz="8" w:space="0" w:color="E60000" w:themeColor="accent1"/>
        <w:right w:val="single" w:sz="8" w:space="0" w:color="E60000" w:themeColor="accent1"/>
      </w:tblBorders>
    </w:tblPr>
    <w:tblStylePr w:type="firstRow">
      <w:rPr>
        <w:sz w:val="24"/>
        <w:szCs w:val="24"/>
      </w:rPr>
      <w:tblPr/>
      <w:tcPr>
        <w:tcBorders>
          <w:top w:val="nil"/>
          <w:left w:val="nil"/>
          <w:bottom w:val="single" w:sz="24" w:space="0" w:color="E60000" w:themeColor="accent1"/>
          <w:right w:val="nil"/>
          <w:insideH w:val="nil"/>
          <w:insideV w:val="nil"/>
        </w:tcBorders>
        <w:shd w:val="clear" w:color="auto" w:fill="FFFFFF" w:themeFill="background1"/>
      </w:tcPr>
    </w:tblStylePr>
    <w:tblStylePr w:type="lastRow">
      <w:tblPr/>
      <w:tcPr>
        <w:tcBorders>
          <w:top w:val="single" w:sz="8" w:space="0" w:color="E6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0000" w:themeColor="accent1"/>
          <w:insideH w:val="nil"/>
          <w:insideV w:val="nil"/>
        </w:tcBorders>
        <w:shd w:val="clear" w:color="auto" w:fill="FFFFFF" w:themeFill="background1"/>
      </w:tcPr>
    </w:tblStylePr>
    <w:tblStylePr w:type="lastCol">
      <w:tblPr/>
      <w:tcPr>
        <w:tcBorders>
          <w:top w:val="nil"/>
          <w:left w:val="single" w:sz="8" w:space="0" w:color="E6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9B9" w:themeFill="accent1" w:themeFillTint="3F"/>
      </w:tcPr>
    </w:tblStylePr>
    <w:tblStylePr w:type="band1Horz">
      <w:tblPr/>
      <w:tcPr>
        <w:tcBorders>
          <w:top w:val="nil"/>
          <w:bottom w:val="nil"/>
          <w:insideH w:val="nil"/>
          <w:insideV w:val="nil"/>
        </w:tcBorders>
        <w:shd w:val="clear" w:color="auto" w:fill="FFB9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5A5A5A" w:themeColor="text1"/>
    </w:rPr>
    <w:tblPr>
      <w:tblStyleRowBandSize w:val="1"/>
      <w:tblStyleColBandSize w:val="1"/>
      <w:tblBorders>
        <w:top w:val="single" w:sz="8" w:space="0" w:color="FFC35E" w:themeColor="accent6"/>
        <w:bottom w:val="single" w:sz="8" w:space="0" w:color="FFC35E" w:themeColor="accent6"/>
      </w:tblBorders>
    </w:tblPr>
    <w:tblStylePr w:type="firstRow">
      <w:rPr>
        <w:rFonts w:asciiTheme="majorHAnsi" w:eastAsiaTheme="majorEastAsia" w:hAnsiTheme="majorHAnsi" w:cstheme="majorBidi"/>
      </w:rPr>
      <w:tblPr/>
      <w:tcPr>
        <w:tcBorders>
          <w:top w:val="nil"/>
          <w:bottom w:val="single" w:sz="8" w:space="0" w:color="FFC35E" w:themeColor="accent6"/>
        </w:tcBorders>
      </w:tcPr>
    </w:tblStylePr>
    <w:tblStylePr w:type="lastRow">
      <w:rPr>
        <w:b/>
        <w:bCs/>
        <w:color w:val="5A5A5A" w:themeColor="text2"/>
      </w:rPr>
      <w:tblPr/>
      <w:tcPr>
        <w:tcBorders>
          <w:top w:val="single" w:sz="8" w:space="0" w:color="FFC35E" w:themeColor="accent6"/>
          <w:bottom w:val="single" w:sz="8" w:space="0" w:color="FFC35E" w:themeColor="accent6"/>
        </w:tcBorders>
      </w:tcPr>
    </w:tblStylePr>
    <w:tblStylePr w:type="firstCol">
      <w:rPr>
        <w:b/>
        <w:bCs/>
      </w:rPr>
    </w:tblStylePr>
    <w:tblStylePr w:type="lastCol">
      <w:rPr>
        <w:b/>
        <w:bCs/>
      </w:rPr>
      <w:tblPr/>
      <w:tcPr>
        <w:tcBorders>
          <w:top w:val="single" w:sz="8" w:space="0" w:color="FFC35E" w:themeColor="accent6"/>
          <w:bottom w:val="single" w:sz="8" w:space="0" w:color="FFC35E" w:themeColor="accent6"/>
        </w:tcBorders>
      </w:tcPr>
    </w:tblStylePr>
    <w:tblStylePr w:type="band1Vert">
      <w:tblPr/>
      <w:tcPr>
        <w:shd w:val="clear" w:color="auto" w:fill="FFEFD7" w:themeFill="accent6" w:themeFillTint="3F"/>
      </w:tcPr>
    </w:tblStylePr>
    <w:tblStylePr w:type="band1Horz">
      <w:tblPr/>
      <w:tcPr>
        <w:shd w:val="clear" w:color="auto" w:fill="FFEFD7" w:themeFill="accent6" w:themeFillTint="3F"/>
      </w:tcPr>
    </w:tblStylePr>
  </w:style>
  <w:style w:type="table" w:styleId="Gemiddeldelijst1-accent5">
    <w:name w:val="Medium List 1 Accent 5"/>
    <w:basedOn w:val="Standaardtabel"/>
    <w:uiPriority w:val="65"/>
    <w:rsid w:val="00E07762"/>
    <w:pPr>
      <w:spacing w:line="240" w:lineRule="auto"/>
    </w:pPr>
    <w:rPr>
      <w:color w:val="5A5A5A" w:themeColor="text1"/>
    </w:rPr>
    <w:tblPr>
      <w:tblStyleRowBandSize w:val="1"/>
      <w:tblStyleColBandSize w:val="1"/>
      <w:tblBorders>
        <w:top w:val="single" w:sz="8" w:space="0" w:color="9D0022" w:themeColor="accent5"/>
        <w:bottom w:val="single" w:sz="8" w:space="0" w:color="9D0022" w:themeColor="accent5"/>
      </w:tblBorders>
    </w:tblPr>
    <w:tblStylePr w:type="firstRow">
      <w:rPr>
        <w:rFonts w:asciiTheme="majorHAnsi" w:eastAsiaTheme="majorEastAsia" w:hAnsiTheme="majorHAnsi" w:cstheme="majorBidi"/>
      </w:rPr>
      <w:tblPr/>
      <w:tcPr>
        <w:tcBorders>
          <w:top w:val="nil"/>
          <w:bottom w:val="single" w:sz="8" w:space="0" w:color="9D0022" w:themeColor="accent5"/>
        </w:tcBorders>
      </w:tcPr>
    </w:tblStylePr>
    <w:tblStylePr w:type="lastRow">
      <w:rPr>
        <w:b/>
        <w:bCs/>
        <w:color w:val="5A5A5A" w:themeColor="text2"/>
      </w:rPr>
      <w:tblPr/>
      <w:tcPr>
        <w:tcBorders>
          <w:top w:val="single" w:sz="8" w:space="0" w:color="9D0022" w:themeColor="accent5"/>
          <w:bottom w:val="single" w:sz="8" w:space="0" w:color="9D0022" w:themeColor="accent5"/>
        </w:tcBorders>
      </w:tcPr>
    </w:tblStylePr>
    <w:tblStylePr w:type="firstCol">
      <w:rPr>
        <w:b/>
        <w:bCs/>
      </w:rPr>
    </w:tblStylePr>
    <w:tblStylePr w:type="lastCol">
      <w:rPr>
        <w:b/>
        <w:bCs/>
      </w:rPr>
      <w:tblPr/>
      <w:tcPr>
        <w:tcBorders>
          <w:top w:val="single" w:sz="8" w:space="0" w:color="9D0022" w:themeColor="accent5"/>
          <w:bottom w:val="single" w:sz="8" w:space="0" w:color="9D0022" w:themeColor="accent5"/>
        </w:tcBorders>
      </w:tcPr>
    </w:tblStylePr>
    <w:tblStylePr w:type="band1Vert">
      <w:tblPr/>
      <w:tcPr>
        <w:shd w:val="clear" w:color="auto" w:fill="FFA7BA" w:themeFill="accent5" w:themeFillTint="3F"/>
      </w:tcPr>
    </w:tblStylePr>
    <w:tblStylePr w:type="band1Horz">
      <w:tblPr/>
      <w:tcPr>
        <w:shd w:val="clear" w:color="auto" w:fill="FFA7BA" w:themeFill="accent5" w:themeFillTint="3F"/>
      </w:tcPr>
    </w:tblStylePr>
  </w:style>
  <w:style w:type="table" w:styleId="Gemiddeldelijst1-accent4">
    <w:name w:val="Medium List 1 Accent 4"/>
    <w:basedOn w:val="Standaardtabel"/>
    <w:uiPriority w:val="65"/>
    <w:rsid w:val="00E07762"/>
    <w:pPr>
      <w:spacing w:line="240" w:lineRule="auto"/>
    </w:pPr>
    <w:rPr>
      <w:color w:val="5A5A5A" w:themeColor="text1"/>
    </w:rPr>
    <w:tblPr>
      <w:tblStyleRowBandSize w:val="1"/>
      <w:tblStyleColBandSize w:val="1"/>
      <w:tblBorders>
        <w:top w:val="single" w:sz="8" w:space="0" w:color="B1B3B4" w:themeColor="accent4"/>
        <w:bottom w:val="single" w:sz="8" w:space="0" w:color="B1B3B4" w:themeColor="accent4"/>
      </w:tblBorders>
    </w:tblPr>
    <w:tblStylePr w:type="firstRow">
      <w:rPr>
        <w:rFonts w:asciiTheme="majorHAnsi" w:eastAsiaTheme="majorEastAsia" w:hAnsiTheme="majorHAnsi" w:cstheme="majorBidi"/>
      </w:rPr>
      <w:tblPr/>
      <w:tcPr>
        <w:tcBorders>
          <w:top w:val="nil"/>
          <w:bottom w:val="single" w:sz="8" w:space="0" w:color="B1B3B4" w:themeColor="accent4"/>
        </w:tcBorders>
      </w:tcPr>
    </w:tblStylePr>
    <w:tblStylePr w:type="lastRow">
      <w:rPr>
        <w:b/>
        <w:bCs/>
        <w:color w:val="5A5A5A" w:themeColor="text2"/>
      </w:rPr>
      <w:tblPr/>
      <w:tcPr>
        <w:tcBorders>
          <w:top w:val="single" w:sz="8" w:space="0" w:color="B1B3B4" w:themeColor="accent4"/>
          <w:bottom w:val="single" w:sz="8" w:space="0" w:color="B1B3B4" w:themeColor="accent4"/>
        </w:tcBorders>
      </w:tcPr>
    </w:tblStylePr>
    <w:tblStylePr w:type="firstCol">
      <w:rPr>
        <w:b/>
        <w:bCs/>
      </w:rPr>
    </w:tblStylePr>
    <w:tblStylePr w:type="lastCol">
      <w:rPr>
        <w:b/>
        <w:bCs/>
      </w:rPr>
      <w:tblPr/>
      <w:tcPr>
        <w:tcBorders>
          <w:top w:val="single" w:sz="8" w:space="0" w:color="B1B3B4" w:themeColor="accent4"/>
          <w:bottom w:val="single" w:sz="8" w:space="0" w:color="B1B3B4" w:themeColor="accent4"/>
        </w:tcBorders>
      </w:tcPr>
    </w:tblStylePr>
    <w:tblStylePr w:type="band1Vert">
      <w:tblPr/>
      <w:tcPr>
        <w:shd w:val="clear" w:color="auto" w:fill="EBECEC" w:themeFill="accent4" w:themeFillTint="3F"/>
      </w:tcPr>
    </w:tblStylePr>
    <w:tblStylePr w:type="band1Horz">
      <w:tblPr/>
      <w:tcPr>
        <w:shd w:val="clear" w:color="auto" w:fill="EBECEC" w:themeFill="accent4" w:themeFillTint="3F"/>
      </w:tcPr>
    </w:tblStylePr>
  </w:style>
  <w:style w:type="table" w:styleId="Gemiddeldelijst1-accent3">
    <w:name w:val="Medium List 1 Accent 3"/>
    <w:basedOn w:val="Standaardtabel"/>
    <w:uiPriority w:val="65"/>
    <w:rsid w:val="00E07762"/>
    <w:pPr>
      <w:spacing w:line="240" w:lineRule="auto"/>
    </w:pPr>
    <w:rPr>
      <w:color w:val="5A5A5A" w:themeColor="text1"/>
    </w:rPr>
    <w:tblPr>
      <w:tblStyleRowBandSize w:val="1"/>
      <w:tblStyleColBandSize w:val="1"/>
      <w:tblBorders>
        <w:top w:val="single" w:sz="8" w:space="0" w:color="000000" w:themeColor="accent3"/>
        <w:bottom w:val="single" w:sz="8" w:space="0" w:color="000000" w:themeColor="accent3"/>
      </w:tblBorders>
    </w:tblPr>
    <w:tblStylePr w:type="firstRow">
      <w:rPr>
        <w:rFonts w:asciiTheme="majorHAnsi" w:eastAsiaTheme="majorEastAsia" w:hAnsiTheme="majorHAnsi" w:cstheme="majorBidi"/>
      </w:rPr>
      <w:tblPr/>
      <w:tcPr>
        <w:tcBorders>
          <w:top w:val="nil"/>
          <w:bottom w:val="single" w:sz="8" w:space="0" w:color="000000" w:themeColor="accent3"/>
        </w:tcBorders>
      </w:tcPr>
    </w:tblStylePr>
    <w:tblStylePr w:type="lastRow">
      <w:rPr>
        <w:b/>
        <w:bCs/>
        <w:color w:val="5A5A5A" w:themeColor="text2"/>
      </w:rPr>
      <w:tblPr/>
      <w:tcPr>
        <w:tcBorders>
          <w:top w:val="single" w:sz="8" w:space="0" w:color="000000" w:themeColor="accent3"/>
          <w:bottom w:val="single" w:sz="8" w:space="0" w:color="000000" w:themeColor="accent3"/>
        </w:tcBorders>
      </w:tcPr>
    </w:tblStylePr>
    <w:tblStylePr w:type="firstCol">
      <w:rPr>
        <w:b/>
        <w:bCs/>
      </w:rPr>
    </w:tblStylePr>
    <w:tblStylePr w:type="lastCol">
      <w:rPr>
        <w:b/>
        <w:bCs/>
      </w:rPr>
      <w:tblPr/>
      <w:tcPr>
        <w:tcBorders>
          <w:top w:val="single" w:sz="8" w:space="0" w:color="000000" w:themeColor="accent3"/>
          <w:bottom w:val="single" w:sz="8" w:space="0" w:color="000000" w:themeColor="accent3"/>
        </w:tcBorders>
      </w:tcPr>
    </w:tblStylePr>
    <w:tblStylePr w:type="band1Vert">
      <w:tblPr/>
      <w:tcPr>
        <w:shd w:val="clear" w:color="auto" w:fill="C0C0C0" w:themeFill="accent3" w:themeFillTint="3F"/>
      </w:tcPr>
    </w:tblStylePr>
    <w:tblStylePr w:type="band1Horz">
      <w:tblPr/>
      <w:tcPr>
        <w:shd w:val="clear" w:color="auto" w:fill="C0C0C0" w:themeFill="accent3" w:themeFillTint="3F"/>
      </w:tcPr>
    </w:tblStylePr>
  </w:style>
  <w:style w:type="table" w:styleId="Gemiddeldelijst1-accent2">
    <w:name w:val="Medium List 1 Accent 2"/>
    <w:basedOn w:val="Standaardtabel"/>
    <w:uiPriority w:val="65"/>
    <w:rsid w:val="00E07762"/>
    <w:pPr>
      <w:spacing w:line="240" w:lineRule="auto"/>
    </w:pPr>
    <w:rPr>
      <w:color w:val="5A5A5A" w:themeColor="text1"/>
    </w:rPr>
    <w:tblPr>
      <w:tblStyleRowBandSize w:val="1"/>
      <w:tblStyleColBandSize w:val="1"/>
      <w:tblBorders>
        <w:top w:val="single" w:sz="8" w:space="0" w:color="F39900" w:themeColor="accent2"/>
        <w:bottom w:val="single" w:sz="8" w:space="0" w:color="F39900" w:themeColor="accent2"/>
      </w:tblBorders>
    </w:tblPr>
    <w:tblStylePr w:type="firstRow">
      <w:rPr>
        <w:rFonts w:asciiTheme="majorHAnsi" w:eastAsiaTheme="majorEastAsia" w:hAnsiTheme="majorHAnsi" w:cstheme="majorBidi"/>
      </w:rPr>
      <w:tblPr/>
      <w:tcPr>
        <w:tcBorders>
          <w:top w:val="nil"/>
          <w:bottom w:val="single" w:sz="8" w:space="0" w:color="F39900" w:themeColor="accent2"/>
        </w:tcBorders>
      </w:tcPr>
    </w:tblStylePr>
    <w:tblStylePr w:type="lastRow">
      <w:rPr>
        <w:b/>
        <w:bCs/>
        <w:color w:val="5A5A5A" w:themeColor="text2"/>
      </w:rPr>
      <w:tblPr/>
      <w:tcPr>
        <w:tcBorders>
          <w:top w:val="single" w:sz="8" w:space="0" w:color="F39900" w:themeColor="accent2"/>
          <w:bottom w:val="single" w:sz="8" w:space="0" w:color="F39900" w:themeColor="accent2"/>
        </w:tcBorders>
      </w:tcPr>
    </w:tblStylePr>
    <w:tblStylePr w:type="firstCol">
      <w:rPr>
        <w:b/>
        <w:bCs/>
      </w:rPr>
    </w:tblStylePr>
    <w:tblStylePr w:type="lastCol">
      <w:rPr>
        <w:b/>
        <w:bCs/>
      </w:rPr>
      <w:tblPr/>
      <w:tcPr>
        <w:tcBorders>
          <w:top w:val="single" w:sz="8" w:space="0" w:color="F39900" w:themeColor="accent2"/>
          <w:bottom w:val="single" w:sz="8" w:space="0" w:color="F39900" w:themeColor="accent2"/>
        </w:tcBorders>
      </w:tcPr>
    </w:tblStylePr>
    <w:tblStylePr w:type="band1Vert">
      <w:tblPr/>
      <w:tcPr>
        <w:shd w:val="clear" w:color="auto" w:fill="FFE6BD" w:themeFill="accent2" w:themeFillTint="3F"/>
      </w:tcPr>
    </w:tblStylePr>
    <w:tblStylePr w:type="band1Horz">
      <w:tblPr/>
      <w:tcPr>
        <w:shd w:val="clear" w:color="auto" w:fill="FFE6BD"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3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35E" w:themeFill="accent6"/>
      </w:tcPr>
    </w:tblStylePr>
    <w:tblStylePr w:type="lastCol">
      <w:rPr>
        <w:b/>
        <w:bCs/>
        <w:color w:val="FFFFFF" w:themeColor="background1"/>
      </w:rPr>
      <w:tblPr/>
      <w:tcPr>
        <w:tcBorders>
          <w:left w:val="nil"/>
          <w:right w:val="nil"/>
          <w:insideH w:val="nil"/>
          <w:insideV w:val="nil"/>
        </w:tcBorders>
        <w:shd w:val="clear" w:color="auto" w:fill="FFC3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002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0022" w:themeFill="accent5"/>
      </w:tcPr>
    </w:tblStylePr>
    <w:tblStylePr w:type="lastCol">
      <w:rPr>
        <w:b/>
        <w:bCs/>
        <w:color w:val="FFFFFF" w:themeColor="background1"/>
      </w:rPr>
      <w:tblPr/>
      <w:tcPr>
        <w:tcBorders>
          <w:left w:val="nil"/>
          <w:right w:val="nil"/>
          <w:insideH w:val="nil"/>
          <w:insideV w:val="nil"/>
        </w:tcBorders>
        <w:shd w:val="clear" w:color="auto" w:fill="9D002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3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3B4" w:themeFill="accent4"/>
      </w:tcPr>
    </w:tblStylePr>
    <w:tblStylePr w:type="lastCol">
      <w:rPr>
        <w:b/>
        <w:bCs/>
        <w:color w:val="FFFFFF" w:themeColor="background1"/>
      </w:rPr>
      <w:tblPr/>
      <w:tcPr>
        <w:tcBorders>
          <w:left w:val="nil"/>
          <w:right w:val="nil"/>
          <w:insideH w:val="nil"/>
          <w:insideV w:val="nil"/>
        </w:tcBorders>
        <w:shd w:val="clear" w:color="auto" w:fill="B1B3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3"/>
      </w:tcPr>
    </w:tblStylePr>
    <w:tblStylePr w:type="lastCol">
      <w:rPr>
        <w:b/>
        <w:bCs/>
        <w:color w:val="FFFFFF" w:themeColor="background1"/>
      </w:rPr>
      <w:tblPr/>
      <w:tcPr>
        <w:tcBorders>
          <w:left w:val="nil"/>
          <w:right w:val="nil"/>
          <w:insideH w:val="nil"/>
          <w:insideV w:val="nil"/>
        </w:tcBorders>
        <w:shd w:val="clear" w:color="auto" w:fill="0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99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9900" w:themeFill="accent2"/>
      </w:tcPr>
    </w:tblStylePr>
    <w:tblStylePr w:type="lastCol">
      <w:rPr>
        <w:b/>
        <w:bCs/>
        <w:color w:val="FFFFFF" w:themeColor="background1"/>
      </w:rPr>
      <w:tblPr/>
      <w:tcPr>
        <w:tcBorders>
          <w:left w:val="nil"/>
          <w:right w:val="nil"/>
          <w:insideH w:val="nil"/>
          <w:insideV w:val="nil"/>
        </w:tcBorders>
        <w:shd w:val="clear" w:color="auto" w:fill="F399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FFD186" w:themeColor="accent6" w:themeTint="BF"/>
        <w:left w:val="single" w:sz="8" w:space="0" w:color="FFD186" w:themeColor="accent6" w:themeTint="BF"/>
        <w:bottom w:val="single" w:sz="8" w:space="0" w:color="FFD186" w:themeColor="accent6" w:themeTint="BF"/>
        <w:right w:val="single" w:sz="8" w:space="0" w:color="FFD186" w:themeColor="accent6" w:themeTint="BF"/>
        <w:insideH w:val="single" w:sz="8" w:space="0" w:color="FFD186" w:themeColor="accent6" w:themeTint="BF"/>
      </w:tblBorders>
    </w:tblPr>
    <w:tblStylePr w:type="firstRow">
      <w:pPr>
        <w:spacing w:before="0" w:after="0" w:line="240" w:lineRule="auto"/>
      </w:pPr>
      <w:rPr>
        <w:b/>
        <w:bCs/>
        <w:color w:val="FFFFFF" w:themeColor="background1"/>
      </w:rPr>
      <w:tblPr/>
      <w:tcPr>
        <w:tcBorders>
          <w:top w:val="single" w:sz="8" w:space="0" w:color="FFD186" w:themeColor="accent6" w:themeTint="BF"/>
          <w:left w:val="single" w:sz="8" w:space="0" w:color="FFD186" w:themeColor="accent6" w:themeTint="BF"/>
          <w:bottom w:val="single" w:sz="8" w:space="0" w:color="FFD186" w:themeColor="accent6" w:themeTint="BF"/>
          <w:right w:val="single" w:sz="8" w:space="0" w:color="FFD186" w:themeColor="accent6" w:themeTint="BF"/>
          <w:insideH w:val="nil"/>
          <w:insideV w:val="nil"/>
        </w:tcBorders>
        <w:shd w:val="clear" w:color="auto" w:fill="FFC35E" w:themeFill="accent6"/>
      </w:tcPr>
    </w:tblStylePr>
    <w:tblStylePr w:type="lastRow">
      <w:pPr>
        <w:spacing w:before="0" w:after="0" w:line="240" w:lineRule="auto"/>
      </w:pPr>
      <w:rPr>
        <w:b/>
        <w:bCs/>
      </w:rPr>
      <w:tblPr/>
      <w:tcPr>
        <w:tcBorders>
          <w:top w:val="double" w:sz="6" w:space="0" w:color="FFD186" w:themeColor="accent6" w:themeTint="BF"/>
          <w:left w:val="single" w:sz="8" w:space="0" w:color="FFD186" w:themeColor="accent6" w:themeTint="BF"/>
          <w:bottom w:val="single" w:sz="8" w:space="0" w:color="FFD186" w:themeColor="accent6" w:themeTint="BF"/>
          <w:right w:val="single" w:sz="8" w:space="0" w:color="FFD1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FD7" w:themeFill="accent6" w:themeFillTint="3F"/>
      </w:tcPr>
    </w:tblStylePr>
    <w:tblStylePr w:type="band1Horz">
      <w:tblPr/>
      <w:tcPr>
        <w:tcBorders>
          <w:insideH w:val="nil"/>
          <w:insideV w:val="nil"/>
        </w:tcBorders>
        <w:shd w:val="clear" w:color="auto" w:fill="FFEFD7"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F50034" w:themeColor="accent5" w:themeTint="BF"/>
        <w:left w:val="single" w:sz="8" w:space="0" w:color="F50034" w:themeColor="accent5" w:themeTint="BF"/>
        <w:bottom w:val="single" w:sz="8" w:space="0" w:color="F50034" w:themeColor="accent5" w:themeTint="BF"/>
        <w:right w:val="single" w:sz="8" w:space="0" w:color="F50034" w:themeColor="accent5" w:themeTint="BF"/>
        <w:insideH w:val="single" w:sz="8" w:space="0" w:color="F50034" w:themeColor="accent5" w:themeTint="BF"/>
      </w:tblBorders>
    </w:tblPr>
    <w:tblStylePr w:type="firstRow">
      <w:pPr>
        <w:spacing w:before="0" w:after="0" w:line="240" w:lineRule="auto"/>
      </w:pPr>
      <w:rPr>
        <w:b/>
        <w:bCs/>
        <w:color w:val="FFFFFF" w:themeColor="background1"/>
      </w:rPr>
      <w:tblPr/>
      <w:tcPr>
        <w:tcBorders>
          <w:top w:val="single" w:sz="8" w:space="0" w:color="F50034" w:themeColor="accent5" w:themeTint="BF"/>
          <w:left w:val="single" w:sz="8" w:space="0" w:color="F50034" w:themeColor="accent5" w:themeTint="BF"/>
          <w:bottom w:val="single" w:sz="8" w:space="0" w:color="F50034" w:themeColor="accent5" w:themeTint="BF"/>
          <w:right w:val="single" w:sz="8" w:space="0" w:color="F50034" w:themeColor="accent5" w:themeTint="BF"/>
          <w:insideH w:val="nil"/>
          <w:insideV w:val="nil"/>
        </w:tcBorders>
        <w:shd w:val="clear" w:color="auto" w:fill="9D0022" w:themeFill="accent5"/>
      </w:tcPr>
    </w:tblStylePr>
    <w:tblStylePr w:type="lastRow">
      <w:pPr>
        <w:spacing w:before="0" w:after="0" w:line="240" w:lineRule="auto"/>
      </w:pPr>
      <w:rPr>
        <w:b/>
        <w:bCs/>
      </w:rPr>
      <w:tblPr/>
      <w:tcPr>
        <w:tcBorders>
          <w:top w:val="double" w:sz="6" w:space="0" w:color="F50034" w:themeColor="accent5" w:themeTint="BF"/>
          <w:left w:val="single" w:sz="8" w:space="0" w:color="F50034" w:themeColor="accent5" w:themeTint="BF"/>
          <w:bottom w:val="single" w:sz="8" w:space="0" w:color="F50034" w:themeColor="accent5" w:themeTint="BF"/>
          <w:right w:val="single" w:sz="8" w:space="0" w:color="F5003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7BA" w:themeFill="accent5" w:themeFillTint="3F"/>
      </w:tcPr>
    </w:tblStylePr>
    <w:tblStylePr w:type="band1Horz">
      <w:tblPr/>
      <w:tcPr>
        <w:tcBorders>
          <w:insideH w:val="nil"/>
          <w:insideV w:val="nil"/>
        </w:tcBorders>
        <w:shd w:val="clear" w:color="auto" w:fill="FFA7BA"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C4C6C6" w:themeColor="accent4" w:themeTint="BF"/>
        <w:left w:val="single" w:sz="8" w:space="0" w:color="C4C6C6" w:themeColor="accent4" w:themeTint="BF"/>
        <w:bottom w:val="single" w:sz="8" w:space="0" w:color="C4C6C6" w:themeColor="accent4" w:themeTint="BF"/>
        <w:right w:val="single" w:sz="8" w:space="0" w:color="C4C6C6" w:themeColor="accent4" w:themeTint="BF"/>
        <w:insideH w:val="single" w:sz="8" w:space="0" w:color="C4C6C6" w:themeColor="accent4" w:themeTint="BF"/>
      </w:tblBorders>
    </w:tblPr>
    <w:tblStylePr w:type="firstRow">
      <w:pPr>
        <w:spacing w:before="0" w:after="0" w:line="240" w:lineRule="auto"/>
      </w:pPr>
      <w:rPr>
        <w:b/>
        <w:bCs/>
        <w:color w:val="FFFFFF" w:themeColor="background1"/>
      </w:rPr>
      <w:tblPr/>
      <w:tcPr>
        <w:tcBorders>
          <w:top w:val="single" w:sz="8" w:space="0" w:color="C4C6C6" w:themeColor="accent4" w:themeTint="BF"/>
          <w:left w:val="single" w:sz="8" w:space="0" w:color="C4C6C6" w:themeColor="accent4" w:themeTint="BF"/>
          <w:bottom w:val="single" w:sz="8" w:space="0" w:color="C4C6C6" w:themeColor="accent4" w:themeTint="BF"/>
          <w:right w:val="single" w:sz="8" w:space="0" w:color="C4C6C6" w:themeColor="accent4" w:themeTint="BF"/>
          <w:insideH w:val="nil"/>
          <w:insideV w:val="nil"/>
        </w:tcBorders>
        <w:shd w:val="clear" w:color="auto" w:fill="B1B3B4" w:themeFill="accent4"/>
      </w:tcPr>
    </w:tblStylePr>
    <w:tblStylePr w:type="lastRow">
      <w:pPr>
        <w:spacing w:before="0" w:after="0" w:line="240" w:lineRule="auto"/>
      </w:pPr>
      <w:rPr>
        <w:b/>
        <w:bCs/>
      </w:rPr>
      <w:tblPr/>
      <w:tcPr>
        <w:tcBorders>
          <w:top w:val="double" w:sz="6" w:space="0" w:color="C4C6C6" w:themeColor="accent4" w:themeTint="BF"/>
          <w:left w:val="single" w:sz="8" w:space="0" w:color="C4C6C6" w:themeColor="accent4" w:themeTint="BF"/>
          <w:bottom w:val="single" w:sz="8" w:space="0" w:color="C4C6C6" w:themeColor="accent4" w:themeTint="BF"/>
          <w:right w:val="single" w:sz="8" w:space="0" w:color="C4C6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CEC" w:themeFill="accent4" w:themeFillTint="3F"/>
      </w:tcPr>
    </w:tblStylePr>
    <w:tblStylePr w:type="band1Horz">
      <w:tblPr/>
      <w:tcPr>
        <w:tcBorders>
          <w:insideH w:val="nil"/>
          <w:insideV w:val="nil"/>
        </w:tcBorders>
        <w:shd w:val="clear" w:color="auto" w:fill="EBECEC"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404040" w:themeColor="accent3" w:themeTint="BF"/>
        <w:left w:val="single" w:sz="8" w:space="0" w:color="404040" w:themeColor="accent3" w:themeTint="BF"/>
        <w:bottom w:val="single" w:sz="8" w:space="0" w:color="404040" w:themeColor="accent3" w:themeTint="BF"/>
        <w:right w:val="single" w:sz="8" w:space="0" w:color="404040" w:themeColor="accent3" w:themeTint="BF"/>
        <w:insideH w:val="single" w:sz="8" w:space="0" w:color="404040" w:themeColor="accent3" w:themeTint="BF"/>
      </w:tblBorders>
    </w:tblPr>
    <w:tblStylePr w:type="firstRow">
      <w:pPr>
        <w:spacing w:before="0" w:after="0" w:line="240" w:lineRule="auto"/>
      </w:pPr>
      <w:rPr>
        <w:b/>
        <w:bCs/>
        <w:color w:val="FFFFFF" w:themeColor="background1"/>
      </w:rPr>
      <w:tblPr/>
      <w:tcPr>
        <w:tcBorders>
          <w:top w:val="single" w:sz="8" w:space="0" w:color="404040" w:themeColor="accent3" w:themeTint="BF"/>
          <w:left w:val="single" w:sz="8" w:space="0" w:color="404040" w:themeColor="accent3" w:themeTint="BF"/>
          <w:bottom w:val="single" w:sz="8" w:space="0" w:color="404040" w:themeColor="accent3" w:themeTint="BF"/>
          <w:right w:val="single" w:sz="8" w:space="0" w:color="404040" w:themeColor="accent3" w:themeTint="BF"/>
          <w:insideH w:val="nil"/>
          <w:insideV w:val="nil"/>
        </w:tcBorders>
        <w:shd w:val="clear" w:color="auto" w:fill="000000" w:themeFill="accent3"/>
      </w:tcPr>
    </w:tblStylePr>
    <w:tblStylePr w:type="lastRow">
      <w:pPr>
        <w:spacing w:before="0" w:after="0" w:line="240" w:lineRule="auto"/>
      </w:pPr>
      <w:rPr>
        <w:b/>
        <w:bCs/>
      </w:rPr>
      <w:tblPr/>
      <w:tcPr>
        <w:tcBorders>
          <w:top w:val="double" w:sz="6" w:space="0" w:color="404040" w:themeColor="accent3" w:themeTint="BF"/>
          <w:left w:val="single" w:sz="8" w:space="0" w:color="404040" w:themeColor="accent3" w:themeTint="BF"/>
          <w:bottom w:val="single" w:sz="8" w:space="0" w:color="404040" w:themeColor="accent3" w:themeTint="BF"/>
          <w:right w:val="single" w:sz="8" w:space="0" w:color="4040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3" w:themeFillTint="3F"/>
      </w:tcPr>
    </w:tblStylePr>
    <w:tblStylePr w:type="band1Horz">
      <w:tblPr/>
      <w:tcPr>
        <w:tcBorders>
          <w:insideH w:val="nil"/>
          <w:insideV w:val="nil"/>
        </w:tcBorders>
        <w:shd w:val="clear" w:color="auto" w:fill="C0C0C0"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FFB437" w:themeColor="accent2" w:themeTint="BF"/>
        <w:left w:val="single" w:sz="8" w:space="0" w:color="FFB437" w:themeColor="accent2" w:themeTint="BF"/>
        <w:bottom w:val="single" w:sz="8" w:space="0" w:color="FFB437" w:themeColor="accent2" w:themeTint="BF"/>
        <w:right w:val="single" w:sz="8" w:space="0" w:color="FFB437" w:themeColor="accent2" w:themeTint="BF"/>
        <w:insideH w:val="single" w:sz="8" w:space="0" w:color="FFB437" w:themeColor="accent2" w:themeTint="BF"/>
      </w:tblBorders>
    </w:tblPr>
    <w:tblStylePr w:type="firstRow">
      <w:pPr>
        <w:spacing w:before="0" w:after="0" w:line="240" w:lineRule="auto"/>
      </w:pPr>
      <w:rPr>
        <w:b/>
        <w:bCs/>
        <w:color w:val="FFFFFF" w:themeColor="background1"/>
      </w:rPr>
      <w:tblPr/>
      <w:tcPr>
        <w:tcBorders>
          <w:top w:val="single" w:sz="8" w:space="0" w:color="FFB437" w:themeColor="accent2" w:themeTint="BF"/>
          <w:left w:val="single" w:sz="8" w:space="0" w:color="FFB437" w:themeColor="accent2" w:themeTint="BF"/>
          <w:bottom w:val="single" w:sz="8" w:space="0" w:color="FFB437" w:themeColor="accent2" w:themeTint="BF"/>
          <w:right w:val="single" w:sz="8" w:space="0" w:color="FFB437" w:themeColor="accent2" w:themeTint="BF"/>
          <w:insideH w:val="nil"/>
          <w:insideV w:val="nil"/>
        </w:tcBorders>
        <w:shd w:val="clear" w:color="auto" w:fill="F39900" w:themeFill="accent2"/>
      </w:tcPr>
    </w:tblStylePr>
    <w:tblStylePr w:type="lastRow">
      <w:pPr>
        <w:spacing w:before="0" w:after="0" w:line="240" w:lineRule="auto"/>
      </w:pPr>
      <w:rPr>
        <w:b/>
        <w:bCs/>
      </w:rPr>
      <w:tblPr/>
      <w:tcPr>
        <w:tcBorders>
          <w:top w:val="double" w:sz="6" w:space="0" w:color="FFB437" w:themeColor="accent2" w:themeTint="BF"/>
          <w:left w:val="single" w:sz="8" w:space="0" w:color="FFB437" w:themeColor="accent2" w:themeTint="BF"/>
          <w:bottom w:val="single" w:sz="8" w:space="0" w:color="FFB437" w:themeColor="accent2" w:themeTint="BF"/>
          <w:right w:val="single" w:sz="8" w:space="0" w:color="FFB43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2" w:themeFillTint="3F"/>
      </w:tcPr>
    </w:tblStylePr>
    <w:tblStylePr w:type="band1Horz">
      <w:tblPr/>
      <w:tcPr>
        <w:tcBorders>
          <w:insideH w:val="nil"/>
          <w:insideV w:val="nil"/>
        </w:tcBorders>
        <w:shd w:val="clear" w:color="auto" w:fill="FFE6BD"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3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3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3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3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0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0AE"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7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002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002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002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002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F7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F74"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3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3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3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3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9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9D9"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99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99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99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99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A"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9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3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373"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FFC35E" w:themeColor="accent6"/>
        <w:left w:val="single" w:sz="8" w:space="0" w:color="FFC35E" w:themeColor="accent6"/>
        <w:bottom w:val="single" w:sz="8" w:space="0" w:color="FFC35E" w:themeColor="accent6"/>
        <w:right w:val="single" w:sz="8" w:space="0" w:color="FFC35E" w:themeColor="accent6"/>
        <w:insideH w:val="single" w:sz="8" w:space="0" w:color="FFC35E" w:themeColor="accent6"/>
        <w:insideV w:val="single" w:sz="8" w:space="0" w:color="FFC35E" w:themeColor="accent6"/>
      </w:tblBorders>
    </w:tblPr>
    <w:tcPr>
      <w:shd w:val="clear" w:color="auto" w:fill="FFEFD7" w:themeFill="accent6" w:themeFillTint="3F"/>
    </w:tcPr>
    <w:tblStylePr w:type="firstRow">
      <w:rPr>
        <w:b/>
        <w:bCs/>
        <w:color w:val="5A5A5A" w:themeColor="text1"/>
      </w:rPr>
      <w:tblPr/>
      <w:tcPr>
        <w:shd w:val="clear" w:color="auto" w:fill="FFF8EF" w:themeFill="accent6"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FFF2DE" w:themeFill="accent6" w:themeFillTint="33"/>
      </w:tcPr>
    </w:tblStylePr>
    <w:tblStylePr w:type="band1Vert">
      <w:tblPr/>
      <w:tcPr>
        <w:shd w:val="clear" w:color="auto" w:fill="FFE0AE" w:themeFill="accent6" w:themeFillTint="7F"/>
      </w:tcPr>
    </w:tblStylePr>
    <w:tblStylePr w:type="band1Horz">
      <w:tblPr/>
      <w:tcPr>
        <w:tcBorders>
          <w:insideH w:val="single" w:sz="6" w:space="0" w:color="FFC35E" w:themeColor="accent6"/>
          <w:insideV w:val="single" w:sz="6" w:space="0" w:color="FFC35E" w:themeColor="accent6"/>
        </w:tcBorders>
        <w:shd w:val="clear" w:color="auto" w:fill="FFE0AE"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9D0022" w:themeColor="accent5"/>
        <w:left w:val="single" w:sz="8" w:space="0" w:color="9D0022" w:themeColor="accent5"/>
        <w:bottom w:val="single" w:sz="8" w:space="0" w:color="9D0022" w:themeColor="accent5"/>
        <w:right w:val="single" w:sz="8" w:space="0" w:color="9D0022" w:themeColor="accent5"/>
        <w:insideH w:val="single" w:sz="8" w:space="0" w:color="9D0022" w:themeColor="accent5"/>
        <w:insideV w:val="single" w:sz="8" w:space="0" w:color="9D0022" w:themeColor="accent5"/>
      </w:tblBorders>
    </w:tblPr>
    <w:tcPr>
      <w:shd w:val="clear" w:color="auto" w:fill="FFA7BA" w:themeFill="accent5" w:themeFillTint="3F"/>
    </w:tcPr>
    <w:tblStylePr w:type="firstRow">
      <w:rPr>
        <w:b/>
        <w:bCs/>
        <w:color w:val="5A5A5A" w:themeColor="text1"/>
      </w:rPr>
      <w:tblPr/>
      <w:tcPr>
        <w:shd w:val="clear" w:color="auto" w:fill="FFDCE3" w:themeFill="accent5"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FFB8C7" w:themeFill="accent5" w:themeFillTint="33"/>
      </w:tcPr>
    </w:tblStylePr>
    <w:tblStylePr w:type="band1Vert">
      <w:tblPr/>
      <w:tcPr>
        <w:shd w:val="clear" w:color="auto" w:fill="FF4F74" w:themeFill="accent5" w:themeFillTint="7F"/>
      </w:tcPr>
    </w:tblStylePr>
    <w:tblStylePr w:type="band1Horz">
      <w:tblPr/>
      <w:tcPr>
        <w:tcBorders>
          <w:insideH w:val="single" w:sz="6" w:space="0" w:color="9D0022" w:themeColor="accent5"/>
          <w:insideV w:val="single" w:sz="6" w:space="0" w:color="9D0022" w:themeColor="accent5"/>
        </w:tcBorders>
        <w:shd w:val="clear" w:color="auto" w:fill="FF4F74"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B1B3B4" w:themeColor="accent4"/>
        <w:left w:val="single" w:sz="8" w:space="0" w:color="B1B3B4" w:themeColor="accent4"/>
        <w:bottom w:val="single" w:sz="8" w:space="0" w:color="B1B3B4" w:themeColor="accent4"/>
        <w:right w:val="single" w:sz="8" w:space="0" w:color="B1B3B4" w:themeColor="accent4"/>
        <w:insideH w:val="single" w:sz="8" w:space="0" w:color="B1B3B4" w:themeColor="accent4"/>
        <w:insideV w:val="single" w:sz="8" w:space="0" w:color="B1B3B4" w:themeColor="accent4"/>
      </w:tblBorders>
    </w:tblPr>
    <w:tcPr>
      <w:shd w:val="clear" w:color="auto" w:fill="EBECEC" w:themeFill="accent4" w:themeFillTint="3F"/>
    </w:tcPr>
    <w:tblStylePr w:type="firstRow">
      <w:rPr>
        <w:b/>
        <w:bCs/>
        <w:color w:val="5A5A5A" w:themeColor="text1"/>
      </w:rPr>
      <w:tblPr/>
      <w:tcPr>
        <w:shd w:val="clear" w:color="auto" w:fill="F7F7F7" w:themeFill="accent4"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EFEFF0" w:themeFill="accent4" w:themeFillTint="33"/>
      </w:tcPr>
    </w:tblStylePr>
    <w:tblStylePr w:type="band1Vert">
      <w:tblPr/>
      <w:tcPr>
        <w:shd w:val="clear" w:color="auto" w:fill="D8D9D9" w:themeFill="accent4" w:themeFillTint="7F"/>
      </w:tcPr>
    </w:tblStylePr>
    <w:tblStylePr w:type="band1Horz">
      <w:tblPr/>
      <w:tcPr>
        <w:tcBorders>
          <w:insideH w:val="single" w:sz="6" w:space="0" w:color="B1B3B4" w:themeColor="accent4"/>
          <w:insideV w:val="single" w:sz="6" w:space="0" w:color="B1B3B4" w:themeColor="accent4"/>
        </w:tcBorders>
        <w:shd w:val="clear" w:color="auto" w:fill="D8D9D9"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insideH w:val="single" w:sz="8" w:space="0" w:color="000000" w:themeColor="accent3"/>
        <w:insideV w:val="single" w:sz="8" w:space="0" w:color="000000" w:themeColor="accent3"/>
      </w:tblBorders>
    </w:tblPr>
    <w:tcPr>
      <w:shd w:val="clear" w:color="auto" w:fill="C0C0C0" w:themeFill="accent3" w:themeFillTint="3F"/>
    </w:tcPr>
    <w:tblStylePr w:type="firstRow">
      <w:rPr>
        <w:b/>
        <w:bCs/>
        <w:color w:val="5A5A5A" w:themeColor="text1"/>
      </w:rPr>
      <w:tblPr/>
      <w:tcPr>
        <w:shd w:val="clear" w:color="auto" w:fill="E6E6E6" w:themeFill="accent3"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CCCCCC" w:themeFill="accent3" w:themeFillTint="33"/>
      </w:tcPr>
    </w:tblStylePr>
    <w:tblStylePr w:type="band1Vert">
      <w:tblPr/>
      <w:tcPr>
        <w:shd w:val="clear" w:color="auto" w:fill="808080" w:themeFill="accent3" w:themeFillTint="7F"/>
      </w:tcPr>
    </w:tblStylePr>
    <w:tblStylePr w:type="band1Horz">
      <w:tblPr/>
      <w:tcPr>
        <w:tcBorders>
          <w:insideH w:val="single" w:sz="6" w:space="0" w:color="000000" w:themeColor="accent3"/>
          <w:insideV w:val="single" w:sz="6" w:space="0" w:color="000000" w:themeColor="accent3"/>
        </w:tcBorders>
        <w:shd w:val="clear" w:color="auto" w:fill="808080"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F39900" w:themeColor="accent2"/>
        <w:left w:val="single" w:sz="8" w:space="0" w:color="F39900" w:themeColor="accent2"/>
        <w:bottom w:val="single" w:sz="8" w:space="0" w:color="F39900" w:themeColor="accent2"/>
        <w:right w:val="single" w:sz="8" w:space="0" w:color="F39900" w:themeColor="accent2"/>
        <w:insideH w:val="single" w:sz="8" w:space="0" w:color="F39900" w:themeColor="accent2"/>
        <w:insideV w:val="single" w:sz="8" w:space="0" w:color="F39900" w:themeColor="accent2"/>
      </w:tblBorders>
    </w:tblPr>
    <w:tcPr>
      <w:shd w:val="clear" w:color="auto" w:fill="FFE6BD" w:themeFill="accent2" w:themeFillTint="3F"/>
    </w:tcPr>
    <w:tblStylePr w:type="firstRow">
      <w:rPr>
        <w:b/>
        <w:bCs/>
        <w:color w:val="5A5A5A" w:themeColor="text1"/>
      </w:rPr>
      <w:tblPr/>
      <w:tcPr>
        <w:shd w:val="clear" w:color="auto" w:fill="FFF5E4" w:themeFill="accent2"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FFEBC9" w:themeFill="accent2" w:themeFillTint="33"/>
      </w:tcPr>
    </w:tblStylePr>
    <w:tblStylePr w:type="band1Vert">
      <w:tblPr/>
      <w:tcPr>
        <w:shd w:val="clear" w:color="auto" w:fill="FFCD7A" w:themeFill="accent2" w:themeFillTint="7F"/>
      </w:tcPr>
    </w:tblStylePr>
    <w:tblStylePr w:type="band1Horz">
      <w:tblPr/>
      <w:tcPr>
        <w:tcBorders>
          <w:insideH w:val="single" w:sz="6" w:space="0" w:color="F39900" w:themeColor="accent2"/>
          <w:insideV w:val="single" w:sz="6" w:space="0" w:color="F39900" w:themeColor="accent2"/>
        </w:tcBorders>
        <w:shd w:val="clear" w:color="auto" w:fill="FFCD7A"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E60000" w:themeColor="accent1"/>
        <w:left w:val="single" w:sz="8" w:space="0" w:color="E60000" w:themeColor="accent1"/>
        <w:bottom w:val="single" w:sz="8" w:space="0" w:color="E60000" w:themeColor="accent1"/>
        <w:right w:val="single" w:sz="8" w:space="0" w:color="E60000" w:themeColor="accent1"/>
        <w:insideH w:val="single" w:sz="8" w:space="0" w:color="E60000" w:themeColor="accent1"/>
        <w:insideV w:val="single" w:sz="8" w:space="0" w:color="E60000" w:themeColor="accent1"/>
      </w:tblBorders>
    </w:tblPr>
    <w:tcPr>
      <w:shd w:val="clear" w:color="auto" w:fill="FFB9B9" w:themeFill="accent1" w:themeFillTint="3F"/>
    </w:tcPr>
    <w:tblStylePr w:type="firstRow">
      <w:rPr>
        <w:b/>
        <w:bCs/>
        <w:color w:val="5A5A5A" w:themeColor="text1"/>
      </w:rPr>
      <w:tblPr/>
      <w:tcPr>
        <w:shd w:val="clear" w:color="auto" w:fill="FFE3E3" w:themeFill="accent1"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FFC7C7" w:themeFill="accent1" w:themeFillTint="33"/>
      </w:tcPr>
    </w:tblStylePr>
    <w:tblStylePr w:type="band1Vert">
      <w:tblPr/>
      <w:tcPr>
        <w:shd w:val="clear" w:color="auto" w:fill="FF7373" w:themeFill="accent1" w:themeFillTint="7F"/>
      </w:tcPr>
    </w:tblStylePr>
    <w:tblStylePr w:type="band1Horz">
      <w:tblPr/>
      <w:tcPr>
        <w:tcBorders>
          <w:insideH w:val="single" w:sz="6" w:space="0" w:color="E60000" w:themeColor="accent1"/>
          <w:insideV w:val="single" w:sz="6" w:space="0" w:color="E60000" w:themeColor="accent1"/>
        </w:tcBorders>
        <w:shd w:val="clear" w:color="auto" w:fill="FF7373"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FFD186" w:themeColor="accent6" w:themeTint="BF"/>
        <w:left w:val="single" w:sz="8" w:space="0" w:color="FFD186" w:themeColor="accent6" w:themeTint="BF"/>
        <w:bottom w:val="single" w:sz="8" w:space="0" w:color="FFD186" w:themeColor="accent6" w:themeTint="BF"/>
        <w:right w:val="single" w:sz="8" w:space="0" w:color="FFD186" w:themeColor="accent6" w:themeTint="BF"/>
        <w:insideH w:val="single" w:sz="8" w:space="0" w:color="FFD186" w:themeColor="accent6" w:themeTint="BF"/>
        <w:insideV w:val="single" w:sz="8" w:space="0" w:color="FFD186" w:themeColor="accent6" w:themeTint="BF"/>
      </w:tblBorders>
    </w:tblPr>
    <w:tcPr>
      <w:shd w:val="clear" w:color="auto" w:fill="FFEFD7" w:themeFill="accent6" w:themeFillTint="3F"/>
    </w:tcPr>
    <w:tblStylePr w:type="firstRow">
      <w:rPr>
        <w:b/>
        <w:bCs/>
      </w:rPr>
    </w:tblStylePr>
    <w:tblStylePr w:type="lastRow">
      <w:rPr>
        <w:b/>
        <w:bCs/>
      </w:rPr>
      <w:tblPr/>
      <w:tcPr>
        <w:tcBorders>
          <w:top w:val="single" w:sz="18" w:space="0" w:color="FFD186" w:themeColor="accent6" w:themeTint="BF"/>
        </w:tcBorders>
      </w:tcPr>
    </w:tblStylePr>
    <w:tblStylePr w:type="firstCol">
      <w:rPr>
        <w:b/>
        <w:bCs/>
      </w:rPr>
    </w:tblStylePr>
    <w:tblStylePr w:type="lastCol">
      <w:rPr>
        <w:b/>
        <w:bCs/>
      </w:rPr>
    </w:tblStylePr>
    <w:tblStylePr w:type="band1Vert">
      <w:tblPr/>
      <w:tcPr>
        <w:shd w:val="clear" w:color="auto" w:fill="FFE0AE" w:themeFill="accent6" w:themeFillTint="7F"/>
      </w:tcPr>
    </w:tblStylePr>
    <w:tblStylePr w:type="band1Horz">
      <w:tblPr/>
      <w:tcPr>
        <w:shd w:val="clear" w:color="auto" w:fill="FFE0AE"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F50034" w:themeColor="accent5" w:themeTint="BF"/>
        <w:left w:val="single" w:sz="8" w:space="0" w:color="F50034" w:themeColor="accent5" w:themeTint="BF"/>
        <w:bottom w:val="single" w:sz="8" w:space="0" w:color="F50034" w:themeColor="accent5" w:themeTint="BF"/>
        <w:right w:val="single" w:sz="8" w:space="0" w:color="F50034" w:themeColor="accent5" w:themeTint="BF"/>
        <w:insideH w:val="single" w:sz="8" w:space="0" w:color="F50034" w:themeColor="accent5" w:themeTint="BF"/>
        <w:insideV w:val="single" w:sz="8" w:space="0" w:color="F50034" w:themeColor="accent5" w:themeTint="BF"/>
      </w:tblBorders>
    </w:tblPr>
    <w:tcPr>
      <w:shd w:val="clear" w:color="auto" w:fill="FFA7BA" w:themeFill="accent5" w:themeFillTint="3F"/>
    </w:tcPr>
    <w:tblStylePr w:type="firstRow">
      <w:rPr>
        <w:b/>
        <w:bCs/>
      </w:rPr>
    </w:tblStylePr>
    <w:tblStylePr w:type="lastRow">
      <w:rPr>
        <w:b/>
        <w:bCs/>
      </w:rPr>
      <w:tblPr/>
      <w:tcPr>
        <w:tcBorders>
          <w:top w:val="single" w:sz="18" w:space="0" w:color="F50034" w:themeColor="accent5" w:themeTint="BF"/>
        </w:tcBorders>
      </w:tcPr>
    </w:tblStylePr>
    <w:tblStylePr w:type="firstCol">
      <w:rPr>
        <w:b/>
        <w:bCs/>
      </w:rPr>
    </w:tblStylePr>
    <w:tblStylePr w:type="lastCol">
      <w:rPr>
        <w:b/>
        <w:bCs/>
      </w:rPr>
    </w:tblStylePr>
    <w:tblStylePr w:type="band1Vert">
      <w:tblPr/>
      <w:tcPr>
        <w:shd w:val="clear" w:color="auto" w:fill="FF4F74" w:themeFill="accent5" w:themeFillTint="7F"/>
      </w:tcPr>
    </w:tblStylePr>
    <w:tblStylePr w:type="band1Horz">
      <w:tblPr/>
      <w:tcPr>
        <w:shd w:val="clear" w:color="auto" w:fill="FF4F74"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C4C6C6" w:themeColor="accent4" w:themeTint="BF"/>
        <w:left w:val="single" w:sz="8" w:space="0" w:color="C4C6C6" w:themeColor="accent4" w:themeTint="BF"/>
        <w:bottom w:val="single" w:sz="8" w:space="0" w:color="C4C6C6" w:themeColor="accent4" w:themeTint="BF"/>
        <w:right w:val="single" w:sz="8" w:space="0" w:color="C4C6C6" w:themeColor="accent4" w:themeTint="BF"/>
        <w:insideH w:val="single" w:sz="8" w:space="0" w:color="C4C6C6" w:themeColor="accent4" w:themeTint="BF"/>
        <w:insideV w:val="single" w:sz="8" w:space="0" w:color="C4C6C6" w:themeColor="accent4" w:themeTint="BF"/>
      </w:tblBorders>
    </w:tblPr>
    <w:tcPr>
      <w:shd w:val="clear" w:color="auto" w:fill="EBECEC" w:themeFill="accent4" w:themeFillTint="3F"/>
    </w:tcPr>
    <w:tblStylePr w:type="firstRow">
      <w:rPr>
        <w:b/>
        <w:bCs/>
      </w:rPr>
    </w:tblStylePr>
    <w:tblStylePr w:type="lastRow">
      <w:rPr>
        <w:b/>
        <w:bCs/>
      </w:rPr>
      <w:tblPr/>
      <w:tcPr>
        <w:tcBorders>
          <w:top w:val="single" w:sz="18" w:space="0" w:color="C4C6C6" w:themeColor="accent4" w:themeTint="BF"/>
        </w:tcBorders>
      </w:tcPr>
    </w:tblStylePr>
    <w:tblStylePr w:type="firstCol">
      <w:rPr>
        <w:b/>
        <w:bCs/>
      </w:rPr>
    </w:tblStylePr>
    <w:tblStylePr w:type="lastCol">
      <w:rPr>
        <w:b/>
        <w:bCs/>
      </w:rPr>
    </w:tblStylePr>
    <w:tblStylePr w:type="band1Vert">
      <w:tblPr/>
      <w:tcPr>
        <w:shd w:val="clear" w:color="auto" w:fill="D8D9D9" w:themeFill="accent4" w:themeFillTint="7F"/>
      </w:tcPr>
    </w:tblStylePr>
    <w:tblStylePr w:type="band1Horz">
      <w:tblPr/>
      <w:tcPr>
        <w:shd w:val="clear" w:color="auto" w:fill="D8D9D9"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404040" w:themeColor="accent3" w:themeTint="BF"/>
        <w:left w:val="single" w:sz="8" w:space="0" w:color="404040" w:themeColor="accent3" w:themeTint="BF"/>
        <w:bottom w:val="single" w:sz="8" w:space="0" w:color="404040" w:themeColor="accent3" w:themeTint="BF"/>
        <w:right w:val="single" w:sz="8" w:space="0" w:color="404040" w:themeColor="accent3" w:themeTint="BF"/>
        <w:insideH w:val="single" w:sz="8" w:space="0" w:color="404040" w:themeColor="accent3" w:themeTint="BF"/>
        <w:insideV w:val="single" w:sz="8" w:space="0" w:color="404040" w:themeColor="accent3" w:themeTint="BF"/>
      </w:tblBorders>
    </w:tblPr>
    <w:tcPr>
      <w:shd w:val="clear" w:color="auto" w:fill="C0C0C0" w:themeFill="accent3" w:themeFillTint="3F"/>
    </w:tcPr>
    <w:tblStylePr w:type="firstRow">
      <w:rPr>
        <w:b/>
        <w:bCs/>
      </w:rPr>
    </w:tblStylePr>
    <w:tblStylePr w:type="lastRow">
      <w:rPr>
        <w:b/>
        <w:bCs/>
      </w:rPr>
      <w:tblPr/>
      <w:tcPr>
        <w:tcBorders>
          <w:top w:val="single" w:sz="18" w:space="0" w:color="404040" w:themeColor="accent3" w:themeTint="BF"/>
        </w:tcBorders>
      </w:tcPr>
    </w:tblStylePr>
    <w:tblStylePr w:type="firstCol">
      <w:rPr>
        <w:b/>
        <w:bCs/>
      </w:rPr>
    </w:tblStylePr>
    <w:tblStylePr w:type="lastCol">
      <w:rPr>
        <w:b/>
        <w:bCs/>
      </w:r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FFB437" w:themeColor="accent2" w:themeTint="BF"/>
        <w:left w:val="single" w:sz="8" w:space="0" w:color="FFB437" w:themeColor="accent2" w:themeTint="BF"/>
        <w:bottom w:val="single" w:sz="8" w:space="0" w:color="FFB437" w:themeColor="accent2" w:themeTint="BF"/>
        <w:right w:val="single" w:sz="8" w:space="0" w:color="FFB437" w:themeColor="accent2" w:themeTint="BF"/>
        <w:insideH w:val="single" w:sz="8" w:space="0" w:color="FFB437" w:themeColor="accent2" w:themeTint="BF"/>
        <w:insideV w:val="single" w:sz="8" w:space="0" w:color="FFB437" w:themeColor="accent2" w:themeTint="BF"/>
      </w:tblBorders>
    </w:tblPr>
    <w:tcPr>
      <w:shd w:val="clear" w:color="auto" w:fill="FFE6BD" w:themeFill="accent2" w:themeFillTint="3F"/>
    </w:tcPr>
    <w:tblStylePr w:type="firstRow">
      <w:rPr>
        <w:b/>
        <w:bCs/>
      </w:rPr>
    </w:tblStylePr>
    <w:tblStylePr w:type="lastRow">
      <w:rPr>
        <w:b/>
        <w:bCs/>
      </w:rPr>
      <w:tblPr/>
      <w:tcPr>
        <w:tcBorders>
          <w:top w:val="single" w:sz="18" w:space="0" w:color="FFB437" w:themeColor="accent2" w:themeTint="BF"/>
        </w:tcBorders>
      </w:tcPr>
    </w:tblStylePr>
    <w:tblStylePr w:type="firstCol">
      <w:rPr>
        <w:b/>
        <w:bCs/>
      </w:rPr>
    </w:tblStylePr>
    <w:tblStylePr w:type="lastCol">
      <w:rPr>
        <w:b/>
        <w:bCs/>
      </w:rPr>
    </w:tblStylePr>
    <w:tblStylePr w:type="band1Vert">
      <w:tblPr/>
      <w:tcPr>
        <w:shd w:val="clear" w:color="auto" w:fill="FFCD7A" w:themeFill="accent2" w:themeFillTint="7F"/>
      </w:tcPr>
    </w:tblStylePr>
    <w:tblStylePr w:type="band1Horz">
      <w:tblPr/>
      <w:tcPr>
        <w:shd w:val="clear" w:color="auto" w:fill="FFCD7A"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F2D2D" w:themeColor="accent1" w:themeTint="BF"/>
        <w:left w:val="single" w:sz="8" w:space="0" w:color="FF2D2D" w:themeColor="accent1" w:themeTint="BF"/>
        <w:bottom w:val="single" w:sz="8" w:space="0" w:color="FF2D2D" w:themeColor="accent1" w:themeTint="BF"/>
        <w:right w:val="single" w:sz="8" w:space="0" w:color="FF2D2D" w:themeColor="accent1" w:themeTint="BF"/>
        <w:insideH w:val="single" w:sz="8" w:space="0" w:color="FF2D2D" w:themeColor="accent1" w:themeTint="BF"/>
        <w:insideV w:val="single" w:sz="8" w:space="0" w:color="FF2D2D" w:themeColor="accent1" w:themeTint="BF"/>
      </w:tblBorders>
    </w:tblPr>
    <w:tcPr>
      <w:shd w:val="clear" w:color="auto" w:fill="FFB9B9" w:themeFill="accent1" w:themeFillTint="3F"/>
    </w:tcPr>
    <w:tblStylePr w:type="firstRow">
      <w:rPr>
        <w:b/>
        <w:bCs/>
      </w:rPr>
    </w:tblStylePr>
    <w:tblStylePr w:type="lastRow">
      <w:rPr>
        <w:b/>
        <w:bCs/>
      </w:rPr>
      <w:tblPr/>
      <w:tcPr>
        <w:tcBorders>
          <w:top w:val="single" w:sz="18" w:space="0" w:color="FF2D2D" w:themeColor="accent1" w:themeTint="BF"/>
        </w:tcBorders>
      </w:tcPr>
    </w:tblStylePr>
    <w:tblStylePr w:type="firstCol">
      <w:rPr>
        <w:b/>
        <w:bCs/>
      </w:rPr>
    </w:tblStylePr>
    <w:tblStylePr w:type="lastCol">
      <w:rPr>
        <w:b/>
        <w:bCs/>
      </w:rPr>
    </w:tblStylePr>
    <w:tblStylePr w:type="band1Vert">
      <w:tblPr/>
      <w:tcPr>
        <w:shd w:val="clear" w:color="auto" w:fill="FF7373" w:themeFill="accent1" w:themeFillTint="7F"/>
      </w:tcPr>
    </w:tblStylePr>
    <w:tblStylePr w:type="band1Horz">
      <w:tblPr/>
      <w:tcPr>
        <w:shd w:val="clear" w:color="auto" w:fill="FF7373"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FFC3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AD6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A1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A106" w:themeFill="accent6" w:themeFillShade="BF"/>
      </w:tcPr>
    </w:tblStylePr>
    <w:tblStylePr w:type="band1Vert">
      <w:tblPr/>
      <w:tcPr>
        <w:tcBorders>
          <w:top w:val="nil"/>
          <w:left w:val="nil"/>
          <w:bottom w:val="nil"/>
          <w:right w:val="nil"/>
          <w:insideH w:val="nil"/>
          <w:insideV w:val="nil"/>
        </w:tcBorders>
        <w:shd w:val="clear" w:color="auto" w:fill="FFA106" w:themeFill="accent6" w:themeFillShade="BF"/>
      </w:tcPr>
    </w:tblStylePr>
    <w:tblStylePr w:type="band1Horz">
      <w:tblPr/>
      <w:tcPr>
        <w:tcBorders>
          <w:top w:val="nil"/>
          <w:left w:val="nil"/>
          <w:bottom w:val="nil"/>
          <w:right w:val="nil"/>
          <w:insideH w:val="nil"/>
          <w:insideV w:val="nil"/>
        </w:tcBorders>
        <w:shd w:val="clear" w:color="auto" w:fill="FFA106"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9D002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4E001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00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0019" w:themeFill="accent5" w:themeFillShade="BF"/>
      </w:tcPr>
    </w:tblStylePr>
    <w:tblStylePr w:type="band1Vert">
      <w:tblPr/>
      <w:tcPr>
        <w:tcBorders>
          <w:top w:val="nil"/>
          <w:left w:val="nil"/>
          <w:bottom w:val="nil"/>
          <w:right w:val="nil"/>
          <w:insideH w:val="nil"/>
          <w:insideV w:val="nil"/>
        </w:tcBorders>
        <w:shd w:val="clear" w:color="auto" w:fill="750019" w:themeFill="accent5" w:themeFillShade="BF"/>
      </w:tcPr>
    </w:tblStylePr>
    <w:tblStylePr w:type="band1Horz">
      <w:tblPr/>
      <w:tcPr>
        <w:tcBorders>
          <w:top w:val="nil"/>
          <w:left w:val="nil"/>
          <w:bottom w:val="nil"/>
          <w:right w:val="nil"/>
          <w:insideH w:val="nil"/>
          <w:insideV w:val="nil"/>
        </w:tcBorders>
        <w:shd w:val="clear" w:color="auto" w:fill="750019"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B1B3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5759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386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38688" w:themeFill="accent4" w:themeFillShade="BF"/>
      </w:tcPr>
    </w:tblStylePr>
    <w:tblStylePr w:type="band1Vert">
      <w:tblPr/>
      <w:tcPr>
        <w:tcBorders>
          <w:top w:val="nil"/>
          <w:left w:val="nil"/>
          <w:bottom w:val="nil"/>
          <w:right w:val="nil"/>
          <w:insideH w:val="nil"/>
          <w:insideV w:val="nil"/>
        </w:tcBorders>
        <w:shd w:val="clear" w:color="auto" w:fill="838688" w:themeFill="accent4" w:themeFillShade="BF"/>
      </w:tcPr>
    </w:tblStylePr>
    <w:tblStylePr w:type="band1Horz">
      <w:tblPr/>
      <w:tcPr>
        <w:tcBorders>
          <w:top w:val="nil"/>
          <w:left w:val="nil"/>
          <w:bottom w:val="nil"/>
          <w:right w:val="nil"/>
          <w:insideH w:val="nil"/>
          <w:insideV w:val="nil"/>
        </w:tcBorders>
        <w:shd w:val="clear" w:color="auto" w:fill="838688"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0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3" w:themeFillShade="BF"/>
      </w:tcPr>
    </w:tblStylePr>
    <w:tblStylePr w:type="band1Vert">
      <w:tblPr/>
      <w:tcPr>
        <w:tcBorders>
          <w:top w:val="nil"/>
          <w:left w:val="nil"/>
          <w:bottom w:val="nil"/>
          <w:right w:val="nil"/>
          <w:insideH w:val="nil"/>
          <w:insideV w:val="nil"/>
        </w:tcBorders>
        <w:shd w:val="clear" w:color="auto" w:fill="000000" w:themeFill="accent3" w:themeFillShade="BF"/>
      </w:tcPr>
    </w:tblStylePr>
    <w:tblStylePr w:type="band1Horz">
      <w:tblPr/>
      <w:tcPr>
        <w:tcBorders>
          <w:top w:val="nil"/>
          <w:left w:val="nil"/>
          <w:bottom w:val="nil"/>
          <w:right w:val="nil"/>
          <w:insideH w:val="nil"/>
          <w:insideV w:val="nil"/>
        </w:tcBorders>
        <w:shd w:val="clear" w:color="auto" w:fill="000000"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F399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794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672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67200" w:themeFill="accent2" w:themeFillShade="BF"/>
      </w:tcPr>
    </w:tblStylePr>
    <w:tblStylePr w:type="band1Vert">
      <w:tblPr/>
      <w:tcPr>
        <w:tcBorders>
          <w:top w:val="nil"/>
          <w:left w:val="nil"/>
          <w:bottom w:val="nil"/>
          <w:right w:val="nil"/>
          <w:insideH w:val="nil"/>
          <w:insideV w:val="nil"/>
        </w:tcBorders>
        <w:shd w:val="clear" w:color="auto" w:fill="B67200" w:themeFill="accent2" w:themeFillShade="BF"/>
      </w:tcPr>
    </w:tblStylePr>
    <w:tblStylePr w:type="band1Horz">
      <w:tblPr/>
      <w:tcPr>
        <w:tcBorders>
          <w:top w:val="nil"/>
          <w:left w:val="nil"/>
          <w:bottom w:val="nil"/>
          <w:right w:val="nil"/>
          <w:insideH w:val="nil"/>
          <w:insideV w:val="nil"/>
        </w:tcBorders>
        <w:shd w:val="clear" w:color="auto" w:fill="B67200"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E6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72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C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C0000" w:themeFill="accent1" w:themeFillShade="BF"/>
      </w:tcPr>
    </w:tblStylePr>
    <w:tblStylePr w:type="band1Vert">
      <w:tblPr/>
      <w:tcPr>
        <w:tcBorders>
          <w:top w:val="nil"/>
          <w:left w:val="nil"/>
          <w:bottom w:val="nil"/>
          <w:right w:val="nil"/>
          <w:insideH w:val="nil"/>
          <w:insideV w:val="nil"/>
        </w:tcBorders>
        <w:shd w:val="clear" w:color="auto" w:fill="AC0000" w:themeFill="accent1" w:themeFillShade="BF"/>
      </w:tcPr>
    </w:tblStylePr>
    <w:tblStylePr w:type="band1Horz">
      <w:tblPr/>
      <w:tcPr>
        <w:tcBorders>
          <w:top w:val="nil"/>
          <w:left w:val="nil"/>
          <w:bottom w:val="nil"/>
          <w:right w:val="nil"/>
          <w:insideH w:val="nil"/>
          <w:insideV w:val="nil"/>
        </w:tcBorders>
        <w:shd w:val="clear" w:color="auto" w:fill="AC0000" w:themeFill="accent1" w:themeFillShade="BF"/>
      </w:tcPr>
    </w:tblStylePr>
  </w:style>
  <w:style w:type="paragraph" w:styleId="Bibliografie">
    <w:name w:val="Bibliography"/>
    <w:basedOn w:val="Standaard"/>
    <w:next w:val="Standaard"/>
    <w:uiPriority w:val="37"/>
    <w:semiHidden/>
    <w:rsid w:val="00E07762"/>
  </w:style>
  <w:style w:type="paragraph" w:styleId="Citaat">
    <w:name w:val="Quote"/>
    <w:basedOn w:val="Standaard"/>
    <w:next w:val="Standaard"/>
    <w:link w:val="CitaatChar"/>
    <w:uiPriority w:val="29"/>
    <w:semiHidden/>
    <w:rsid w:val="00E07762"/>
    <w:rPr>
      <w:i/>
      <w:iCs/>
    </w:rPr>
  </w:style>
  <w:style w:type="character" w:customStyle="1" w:styleId="CitaatChar">
    <w:name w:val="Citaat Char"/>
    <w:basedOn w:val="Standaardalinea-lettertype"/>
    <w:link w:val="Citaat"/>
    <w:uiPriority w:val="29"/>
    <w:semiHidden/>
    <w:rsid w:val="001579D8"/>
    <w:rPr>
      <w:rFonts w:ascii="Maiandra GD" w:hAnsi="Maiandra GD" w:cs="Maiandra GD"/>
      <w:i/>
      <w:iCs/>
      <w:color w:val="5A5A5A" w:themeColor="text1"/>
      <w:sz w:val="18"/>
      <w:szCs w:val="18"/>
    </w:rPr>
  </w:style>
  <w:style w:type="paragraph" w:styleId="Duidelijkcitaat">
    <w:name w:val="Intense Quote"/>
    <w:basedOn w:val="Standaard"/>
    <w:next w:val="Standaard"/>
    <w:link w:val="DuidelijkcitaatChar"/>
    <w:uiPriority w:val="30"/>
    <w:semiHidden/>
    <w:rsid w:val="00E07762"/>
    <w:pPr>
      <w:pBdr>
        <w:bottom w:val="single" w:sz="4" w:space="4" w:color="E60000" w:themeColor="accent1"/>
      </w:pBdr>
      <w:spacing w:before="200" w:after="280"/>
      <w:ind w:left="936" w:right="936"/>
    </w:pPr>
    <w:rPr>
      <w:b/>
      <w:bCs/>
      <w:i/>
      <w:iCs/>
      <w:color w:val="E60000" w:themeColor="accent1"/>
    </w:rPr>
  </w:style>
  <w:style w:type="character" w:customStyle="1" w:styleId="DuidelijkcitaatChar">
    <w:name w:val="Duidelijk citaat Char"/>
    <w:basedOn w:val="Standaardalinea-lettertype"/>
    <w:link w:val="Duidelijkcitaat"/>
    <w:uiPriority w:val="30"/>
    <w:semiHidden/>
    <w:rsid w:val="001579D8"/>
    <w:rPr>
      <w:rFonts w:ascii="Maiandra GD" w:hAnsi="Maiandra GD" w:cs="Maiandra GD"/>
      <w:b/>
      <w:bCs/>
      <w:i/>
      <w:iCs/>
      <w:color w:val="E60000" w:themeColor="accent1"/>
      <w:sz w:val="18"/>
      <w:szCs w:val="18"/>
    </w:rPr>
  </w:style>
  <w:style w:type="character" w:styleId="Eindnootmarkering">
    <w:name w:val="endnote reference"/>
    <w:basedOn w:val="Standaardalinea-lettertype"/>
    <w:rsid w:val="00E07762"/>
    <w:rPr>
      <w:vertAlign w:val="superscript"/>
    </w:rPr>
  </w:style>
  <w:style w:type="paragraph" w:styleId="Geenafstand">
    <w:name w:val="No Spacing"/>
    <w:basedOn w:val="ZsysbasisVitalHealthSoftware"/>
    <w:next w:val="BodytextVitalHealthSoftware"/>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Kop1"/>
    <w:next w:val="Standaard"/>
    <w:uiPriority w:val="39"/>
    <w:semiHidden/>
    <w:qFormat/>
    <w:rsid w:val="00E07762"/>
    <w:pPr>
      <w:keepLines/>
      <w:numPr>
        <w:numId w:val="0"/>
      </w:numPr>
      <w:spacing w:before="480" w:after="0"/>
      <w:outlineLvl w:val="9"/>
    </w:pPr>
    <w:rPr>
      <w:rFonts w:asciiTheme="majorHAnsi" w:eastAsiaTheme="majorEastAsia" w:hAnsiTheme="majorHAnsi" w:cstheme="majorBidi"/>
      <w:color w:val="AC0000" w:themeColor="accent1" w:themeShade="BF"/>
      <w:sz w:val="28"/>
      <w:szCs w:val="28"/>
    </w:rPr>
  </w:style>
  <w:style w:type="paragraph" w:styleId="Lijstalinea">
    <w:name w:val="List Paragraph"/>
    <w:basedOn w:val="Standaard"/>
    <w:uiPriority w:val="34"/>
    <w:rsid w:val="00E07762"/>
    <w:pPr>
      <w:ind w:left="720"/>
      <w:contextualSpacing/>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HeadingnumberingVitalHealthSoftware">
    <w:name w:val="Heading numbering VitalHealth Software"/>
    <w:uiPriority w:val="99"/>
    <w:rsid w:val="00C451FF"/>
    <w:pPr>
      <w:numPr>
        <w:numId w:val="15"/>
      </w:numPr>
    </w:pPr>
  </w:style>
  <w:style w:type="paragraph" w:customStyle="1" w:styleId="ZsysonepointVitalHealthSoftware">
    <w:name w:val="Zsysonepoint VitalHealth Software"/>
    <w:basedOn w:val="ZsysbasisVitalHealthSoftware"/>
    <w:rsid w:val="00756C31"/>
    <w:pPr>
      <w:spacing w:line="20" w:lineRule="exact"/>
    </w:pPr>
    <w:rPr>
      <w:sz w:val="2"/>
    </w:rPr>
  </w:style>
  <w:style w:type="paragraph" w:customStyle="1" w:styleId="ZsysbasisdocumentdataVitalHealthSoftware">
    <w:name w:val="Zsysbasisdocumentdata VitalHealth Software"/>
    <w:basedOn w:val="ZsysbasisVitalHealthSoftware"/>
    <w:rsid w:val="0020548B"/>
    <w:rPr>
      <w:noProof/>
    </w:rPr>
  </w:style>
  <w:style w:type="paragraph" w:customStyle="1" w:styleId="DocumentdataheadingVitalHealthSoftware">
    <w:name w:val="Document data heading VitalHealth Software"/>
    <w:basedOn w:val="ZsysbasisdocumentdataVitalHealthSoftware"/>
    <w:rsid w:val="00E33D49"/>
    <w:pPr>
      <w:spacing w:line="320" w:lineRule="exact"/>
    </w:pPr>
    <w:rPr>
      <w:b/>
    </w:rPr>
  </w:style>
  <w:style w:type="paragraph" w:customStyle="1" w:styleId="DocumentdataVitalHealthSoftware">
    <w:name w:val="Document data VitalHealth Software"/>
    <w:basedOn w:val="ZsysbasisdocumentdataVitalHealthSoftware"/>
    <w:rsid w:val="00B27604"/>
    <w:pPr>
      <w:spacing w:line="320" w:lineRule="exact"/>
    </w:pPr>
  </w:style>
  <w:style w:type="paragraph" w:customStyle="1" w:styleId="DocumentdatadateVitalHealthSoftware">
    <w:name w:val="Document data date VitalHealth Software"/>
    <w:basedOn w:val="ZsysbasisdocumentdataVitalHealthSoftware"/>
    <w:rsid w:val="00756C31"/>
  </w:style>
  <w:style w:type="paragraph" w:customStyle="1" w:styleId="DocumentdatasubjectVitalHealthSoftware">
    <w:name w:val="Document data subject VitalHealth Software"/>
    <w:basedOn w:val="ZsysbasisdocumentdataVitalHealthSoftware"/>
    <w:rsid w:val="00756C31"/>
  </w:style>
  <w:style w:type="paragraph" w:customStyle="1" w:styleId="DocumentdataextraVitalHealthSoftware">
    <w:name w:val="Document data extra VitalHealth Software"/>
    <w:basedOn w:val="ZsysbasisdocumentdataVitalHealthSoftware"/>
    <w:rsid w:val="00756C31"/>
  </w:style>
  <w:style w:type="paragraph" w:customStyle="1" w:styleId="PagenumberVitalHealthSoftware">
    <w:name w:val="Page number VitalHealth Software"/>
    <w:basedOn w:val="ZsysbasisVitalHealthSoftware"/>
    <w:rsid w:val="001859FA"/>
    <w:rPr>
      <w:color w:val="E60000" w:themeColor="accent1"/>
    </w:rPr>
  </w:style>
  <w:style w:type="paragraph" w:customStyle="1" w:styleId="DOCUMENTTYPEVitalHealthSoftware">
    <w:name w:val="DOCUMENT TYPE VitalHealth Software"/>
    <w:basedOn w:val="ZsysbasisVitalHealthSoftware"/>
    <w:rsid w:val="00A22E39"/>
    <w:pPr>
      <w:spacing w:line="720" w:lineRule="exact"/>
    </w:pPr>
    <w:rPr>
      <w:caps/>
      <w:color w:val="FFFFFF" w:themeColor="background1"/>
      <w:spacing w:val="172"/>
      <w:sz w:val="68"/>
    </w:rPr>
  </w:style>
  <w:style w:type="paragraph" w:customStyle="1" w:styleId="SloganfrontpageVitalHealthSoftware">
    <w:name w:val="Slogan front page VitalHealth Software"/>
    <w:basedOn w:val="ZsysbasisVitalHealthSoftware"/>
    <w:rsid w:val="006D56A5"/>
    <w:pPr>
      <w:spacing w:line="400" w:lineRule="exact"/>
      <w:jc w:val="right"/>
    </w:pPr>
    <w:rPr>
      <w:noProof/>
      <w:color w:val="E60000" w:themeColor="accent1"/>
      <w:spacing w:val="32"/>
      <w:sz w:val="32"/>
    </w:rPr>
  </w:style>
  <w:style w:type="paragraph" w:customStyle="1" w:styleId="CustomernameVitalHealthSoftware">
    <w:name w:val="Customer name VitalHealth Software"/>
    <w:basedOn w:val="ZsysbasisVitalHealthSoftware"/>
    <w:next w:val="Bibliografie"/>
    <w:rsid w:val="002B529A"/>
    <w:pPr>
      <w:spacing w:line="640" w:lineRule="exact"/>
      <w:jc w:val="right"/>
    </w:pPr>
    <w:rPr>
      <w:b/>
      <w:color w:val="FFFFFF" w:themeColor="background2"/>
      <w:sz w:val="58"/>
    </w:rPr>
  </w:style>
  <w:style w:type="paragraph" w:customStyle="1" w:styleId="HeadingcolophonVitalHealthSoftware">
    <w:name w:val="Heading colophon VitalHealth Software"/>
    <w:basedOn w:val="ZsysbasisVitalHealthSoftware"/>
    <w:next w:val="ColophontextVitalHealthSoftware"/>
    <w:rsid w:val="001859FA"/>
    <w:pPr>
      <w:spacing w:after="360"/>
    </w:pPr>
    <w:rPr>
      <w:b/>
    </w:rPr>
  </w:style>
  <w:style w:type="paragraph" w:customStyle="1" w:styleId="FooteroddVitalHealthSoftware">
    <w:name w:val="Footer odd VitalHealth Software"/>
    <w:basedOn w:val="ZsysbasisVitalHealthSoftware"/>
    <w:rsid w:val="00C842EA"/>
    <w:pPr>
      <w:jc w:val="right"/>
    </w:pPr>
    <w:rPr>
      <w:color w:val="E60000" w:themeColor="accent1"/>
      <w:spacing w:val="40"/>
      <w:sz w:val="16"/>
    </w:rPr>
  </w:style>
  <w:style w:type="paragraph" w:customStyle="1" w:styleId="ColophontextVitalHealthSoftware">
    <w:name w:val="Colophon text VitalHealth Software"/>
    <w:basedOn w:val="ZsysbasisVitalHealthSoftware"/>
    <w:rsid w:val="00B27604"/>
    <w:pPr>
      <w:spacing w:line="400" w:lineRule="exact"/>
    </w:pPr>
    <w:rPr>
      <w:sz w:val="16"/>
    </w:rPr>
  </w:style>
  <w:style w:type="paragraph" w:customStyle="1" w:styleId="wwwVitalHealthSoftware">
    <w:name w:val="www VitalHealth Software"/>
    <w:basedOn w:val="BodytextVitalHealthSoftware"/>
    <w:rsid w:val="00785A79"/>
    <w:pPr>
      <w:spacing w:line="380" w:lineRule="exact"/>
      <w:jc w:val="right"/>
    </w:pPr>
    <w:rPr>
      <w:b/>
      <w:color w:val="FFFFFF" w:themeColor="background2"/>
      <w:position w:val="-6"/>
      <w:sz w:val="26"/>
    </w:rPr>
  </w:style>
  <w:style w:type="paragraph" w:customStyle="1" w:styleId="SenderinformationVitalHealthSoftware">
    <w:name w:val="Sender information VitalHealth Software"/>
    <w:basedOn w:val="ZsysbasisVitalHealthSoftware"/>
    <w:rsid w:val="00511604"/>
    <w:pPr>
      <w:spacing w:line="380" w:lineRule="exact"/>
    </w:pPr>
    <w:rPr>
      <w:b/>
      <w:noProof/>
      <w:color w:val="FFFFFF" w:themeColor="background2"/>
    </w:rPr>
  </w:style>
  <w:style w:type="paragraph" w:customStyle="1" w:styleId="SloganbackpageVitalHealthSoftware">
    <w:name w:val="Slogan back page VitalHealth Software"/>
    <w:basedOn w:val="SloganfrontpageVitalHealthSoftware"/>
    <w:rsid w:val="00785A79"/>
    <w:pPr>
      <w:framePr w:wrap="around" w:vAnchor="page" w:hAnchor="page" w:x="653" w:y="15480"/>
      <w:jc w:val="left"/>
    </w:pPr>
  </w:style>
  <w:style w:type="paragraph" w:customStyle="1" w:styleId="BodytextunderlinedVitalHealthSoftware">
    <w:name w:val="Body text underlined VitalHealth Software"/>
    <w:basedOn w:val="ZsysbasisVitalHealthSoftware"/>
    <w:next w:val="BodytextVitalHealthSoftware"/>
    <w:qFormat/>
    <w:rsid w:val="008F7B1D"/>
    <w:rPr>
      <w:noProof/>
      <w:u w:val="single"/>
    </w:rPr>
  </w:style>
  <w:style w:type="character" w:customStyle="1" w:styleId="KoptekstChar">
    <w:name w:val="Koptekst Char"/>
    <w:basedOn w:val="Standaardalinea-lettertype"/>
    <w:link w:val="Koptekst"/>
    <w:semiHidden/>
    <w:rsid w:val="00733131"/>
    <w:rPr>
      <w:rFonts w:asciiTheme="minorHAnsi" w:hAnsiTheme="minorHAnsi" w:cs="Maiandra GD"/>
      <w:color w:val="5A5A5A" w:themeColor="text1"/>
      <w:szCs w:val="18"/>
    </w:rPr>
  </w:style>
  <w:style w:type="character" w:customStyle="1" w:styleId="VoettekstChar">
    <w:name w:val="Voettekst Char"/>
    <w:basedOn w:val="Standaardalinea-lettertype"/>
    <w:link w:val="Voettekst"/>
    <w:semiHidden/>
    <w:rsid w:val="00FF7C22"/>
    <w:rPr>
      <w:rFonts w:asciiTheme="minorHAnsi" w:hAnsiTheme="minorHAnsi" w:cs="Maiandra GD"/>
      <w:noProof/>
      <w:color w:val="5A5A5A" w:themeColor="text1"/>
      <w:szCs w:val="18"/>
    </w:rPr>
  </w:style>
  <w:style w:type="paragraph" w:customStyle="1" w:styleId="StyleforpicturesVitalHealthSoftware">
    <w:name w:val="Style for pictures VitalHealth Software"/>
    <w:basedOn w:val="ZsysbasisVitalHealthSoftware"/>
    <w:qFormat/>
    <w:rsid w:val="0028335F"/>
    <w:pPr>
      <w:spacing w:before="113" w:after="113"/>
      <w:ind w:left="113"/>
    </w:pPr>
  </w:style>
  <w:style w:type="paragraph" w:styleId="Tekstzonderopmaak">
    <w:name w:val="Plain Text"/>
    <w:basedOn w:val="Standaard"/>
    <w:link w:val="TekstzonderopmaakChar"/>
    <w:rsid w:val="00341BCD"/>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rsid w:val="00341BCD"/>
    <w:rPr>
      <w:rFonts w:ascii="Consolas" w:hAnsi="Consolas" w:cs="Consolas"/>
      <w:color w:val="5A5A5A" w:themeColor="text1"/>
      <w:sz w:val="21"/>
      <w:szCs w:val="21"/>
    </w:rPr>
  </w:style>
  <w:style w:type="paragraph" w:customStyle="1" w:styleId="BodytextVHS">
    <w:name w:val="Body text VHS"/>
    <w:basedOn w:val="Standaard"/>
    <w:link w:val="BodytextVHSChar"/>
    <w:qFormat/>
    <w:rsid w:val="007774B5"/>
    <w:pPr>
      <w:spacing w:line="260" w:lineRule="atLeast"/>
    </w:pPr>
    <w:rPr>
      <w:color w:val="5A5A5A"/>
      <w:sz w:val="20"/>
    </w:rPr>
  </w:style>
  <w:style w:type="paragraph" w:styleId="Revisie">
    <w:name w:val="Revision"/>
    <w:hidden/>
    <w:uiPriority w:val="99"/>
    <w:semiHidden/>
    <w:rsid w:val="00CD3DC5"/>
    <w:pPr>
      <w:spacing w:line="240" w:lineRule="auto"/>
    </w:pPr>
    <w:rPr>
      <w:rFonts w:asciiTheme="minorHAnsi" w:hAnsiTheme="minorHAnsi" w:cs="Maiandra GD"/>
      <w:color w:val="5A5A5A" w:themeColor="text1"/>
      <w:sz w:val="18"/>
      <w:szCs w:val="18"/>
    </w:rPr>
  </w:style>
  <w:style w:type="character" w:customStyle="1" w:styleId="Kop2Char">
    <w:name w:val="Kop 2 Char"/>
    <w:aliases w:val="(Paragraph) VitalHealth Software Char,(Paragraph) VHS Char,Subkop niveau 2 Char,2scr Char,h2 Char,H2 Char,2scr1 Char,h21 Char,H21 Char,(Paragraaf) VHS Char"/>
    <w:basedOn w:val="Standaardalinea-lettertype"/>
    <w:link w:val="Kop2"/>
    <w:rsid w:val="00DD15C9"/>
    <w:rPr>
      <w:rFonts w:asciiTheme="minorHAnsi" w:hAnsiTheme="minorHAnsi" w:cs="Maiandra GD"/>
      <w:b/>
      <w:bCs/>
      <w:iCs/>
      <w:color w:val="E60000" w:themeColor="accent1"/>
      <w:sz w:val="22"/>
      <w:szCs w:val="28"/>
    </w:rPr>
  </w:style>
  <w:style w:type="character" w:customStyle="1" w:styleId="BodytextVHSChar">
    <w:name w:val="Body text VHS Char"/>
    <w:basedOn w:val="Standaardalinea-lettertype"/>
    <w:link w:val="BodytextVHS"/>
    <w:rsid w:val="00092017"/>
    <w:rPr>
      <w:rFonts w:asciiTheme="minorHAnsi" w:hAnsiTheme="minorHAnsi" w:cs="Maiandra GD"/>
      <w:color w:val="5A5A5A"/>
      <w:szCs w:val="18"/>
    </w:rPr>
  </w:style>
  <w:style w:type="character" w:customStyle="1" w:styleId="BodytextVitalHealthSoftwareChar">
    <w:name w:val="Body text VitalHealth Software Char"/>
    <w:basedOn w:val="Standaardalinea-lettertype"/>
    <w:link w:val="BodytextVitalHealthSoftware"/>
    <w:uiPriority w:val="99"/>
    <w:rsid w:val="00FD7D11"/>
    <w:rPr>
      <w:rFonts w:asciiTheme="minorHAnsi" w:hAnsiTheme="minorHAnsi" w:cs="Maiandra GD"/>
      <w:color w:val="5A5A5A" w:themeColor="text1"/>
      <w:szCs w:val="18"/>
    </w:rPr>
  </w:style>
  <w:style w:type="paragraph" w:customStyle="1" w:styleId="Bulletedlist1stlevelVHS">
    <w:name w:val="Bulleted list 1st level VHS"/>
    <w:basedOn w:val="Standaard"/>
    <w:qFormat/>
    <w:rsid w:val="00201C06"/>
    <w:pPr>
      <w:spacing w:line="260" w:lineRule="atLeast"/>
      <w:ind w:left="284" w:hanging="284"/>
    </w:pPr>
    <w:rPr>
      <w:color w:val="5A5A5A"/>
      <w:sz w:val="20"/>
    </w:rPr>
  </w:style>
  <w:style w:type="paragraph" w:customStyle="1" w:styleId="Bulletedlist2ndlevelVHS">
    <w:name w:val="Bulleted list 2nd level VHS"/>
    <w:basedOn w:val="Standaard"/>
    <w:qFormat/>
    <w:rsid w:val="00201C06"/>
    <w:pPr>
      <w:tabs>
        <w:tab w:val="num" w:pos="851"/>
      </w:tabs>
      <w:spacing w:line="260" w:lineRule="atLeast"/>
      <w:ind w:left="1134" w:hanging="283"/>
    </w:pPr>
    <w:rPr>
      <w:color w:val="5A5A5A"/>
      <w:sz w:val="20"/>
    </w:rPr>
  </w:style>
  <w:style w:type="paragraph" w:customStyle="1" w:styleId="Bulletedlist3rdlevelVHS">
    <w:name w:val="Bulleted list 3rd level VHS"/>
    <w:basedOn w:val="Standaard"/>
    <w:qFormat/>
    <w:rsid w:val="00201C06"/>
    <w:pPr>
      <w:tabs>
        <w:tab w:val="num" w:pos="1701"/>
      </w:tabs>
      <w:spacing w:line="260" w:lineRule="atLeast"/>
      <w:ind w:left="1985" w:hanging="284"/>
    </w:pPr>
    <w:rPr>
      <w:color w:val="5A5A5A"/>
      <w:sz w:val="20"/>
    </w:rPr>
  </w:style>
  <w:style w:type="numbering" w:customStyle="1" w:styleId="BulletedlistVHS">
    <w:name w:val="Bulleted list VHS"/>
    <w:uiPriority w:val="99"/>
    <w:rsid w:val="00201C06"/>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toc 4" w:uiPriority="39"/>
    <w:lsdException w:name="toc 5"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59"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ard">
    <w:name w:val="Normal"/>
    <w:aliases w:val="Normal VitalHealth Software"/>
    <w:semiHidden/>
    <w:rsid w:val="000801CF"/>
    <w:rPr>
      <w:rFonts w:asciiTheme="minorHAnsi" w:hAnsiTheme="minorHAnsi" w:cs="Maiandra GD"/>
      <w:color w:val="5A5A5A" w:themeColor="text1"/>
      <w:sz w:val="18"/>
      <w:szCs w:val="18"/>
    </w:rPr>
  </w:style>
  <w:style w:type="paragraph" w:styleId="Kop1">
    <w:name w:val="heading 1"/>
    <w:aliases w:val="(Chapter) VitalHealth Software,(Chapter) VHS,Hoofdstuk,Hoofdkop,Hoofdkop1,Hoofdkop2,Hoofdkop11,Hoofdkop3,Hoofdkop12,Hoofdkop21,Hoofdkop111,Hoofdkop4,Hoofdkop13,Hoofdkop22,Hoofdkop112,Hoofdkop31,Hoofdkop121,Hoofdkop211,Hoofdkop1111,Hoofdkop5"/>
    <w:basedOn w:val="ZsysbasisVitalHealthSoftware"/>
    <w:next w:val="BodytextVitalHealthSoftware"/>
    <w:qFormat/>
    <w:rsid w:val="008F7B1D"/>
    <w:pPr>
      <w:keepNext/>
      <w:pageBreakBefore/>
      <w:numPr>
        <w:numId w:val="17"/>
      </w:numPr>
      <w:spacing w:before="240" w:after="60"/>
      <w:outlineLvl w:val="0"/>
    </w:pPr>
    <w:rPr>
      <w:b/>
      <w:bCs/>
      <w:color w:val="E60000" w:themeColor="accent1"/>
      <w:sz w:val="48"/>
      <w:szCs w:val="32"/>
    </w:rPr>
  </w:style>
  <w:style w:type="paragraph" w:styleId="Kop2">
    <w:name w:val="heading 2"/>
    <w:aliases w:val="(Paragraph) VitalHealth Software,(Paragraph) VHS,Subkop niveau 2,2scr,h2,H2,2scr1,h21,H21,(Paragraaf) VHS"/>
    <w:basedOn w:val="ZsysbasisVitalHealthSoftware"/>
    <w:next w:val="BodytextVitalHealthSoftware"/>
    <w:link w:val="Kop2Char"/>
    <w:qFormat/>
    <w:rsid w:val="00E33D49"/>
    <w:pPr>
      <w:keepNext/>
      <w:numPr>
        <w:ilvl w:val="1"/>
        <w:numId w:val="17"/>
      </w:numPr>
      <w:spacing w:before="260" w:after="120"/>
      <w:ind w:left="567"/>
      <w:outlineLvl w:val="1"/>
    </w:pPr>
    <w:rPr>
      <w:b/>
      <w:bCs/>
      <w:iCs/>
      <w:color w:val="E60000" w:themeColor="accent1"/>
      <w:sz w:val="22"/>
      <w:szCs w:val="28"/>
    </w:rPr>
  </w:style>
  <w:style w:type="paragraph" w:styleId="Kop3">
    <w:name w:val="heading 3"/>
    <w:aliases w:val="(Subparagraph) VitalHealth Software,(Subparagraph) VHS,Subkop niveau 3,3scr,h3,3scr1,h31,(Subparagraaf) VHS"/>
    <w:basedOn w:val="ZsysbasisVitalHealthSoftware"/>
    <w:next w:val="BodytextVitalHealthSoftware"/>
    <w:qFormat/>
    <w:rsid w:val="00C451FF"/>
    <w:pPr>
      <w:keepNext/>
      <w:numPr>
        <w:ilvl w:val="2"/>
        <w:numId w:val="17"/>
      </w:numPr>
      <w:outlineLvl w:val="2"/>
    </w:pPr>
    <w:rPr>
      <w:b/>
      <w:iCs/>
    </w:rPr>
  </w:style>
  <w:style w:type="paragraph" w:styleId="Kop4">
    <w:name w:val="heading 4"/>
    <w:aliases w:val="Heading 4 VitalHealth Software,Heading 4 VHS,Kop 4 VHS"/>
    <w:basedOn w:val="ZsysbasisVitalHealthSoftware"/>
    <w:next w:val="BodytextVitalHealthSoftware"/>
    <w:semiHidden/>
    <w:qFormat/>
    <w:rsid w:val="00C451FF"/>
    <w:pPr>
      <w:keepNext/>
      <w:numPr>
        <w:ilvl w:val="3"/>
        <w:numId w:val="17"/>
      </w:numPr>
      <w:spacing w:before="240" w:after="60"/>
      <w:outlineLvl w:val="3"/>
    </w:pPr>
    <w:rPr>
      <w:b/>
      <w:bCs/>
      <w:sz w:val="24"/>
      <w:szCs w:val="24"/>
    </w:rPr>
  </w:style>
  <w:style w:type="paragraph" w:styleId="Kop5">
    <w:name w:val="heading 5"/>
    <w:aliases w:val="Heading 5 VitalHealth Software,Heading 5 VHS,Kop 5 VHS"/>
    <w:basedOn w:val="ZsysbasisVitalHealthSoftware"/>
    <w:next w:val="BodytextVitalHealthSoftware"/>
    <w:semiHidden/>
    <w:qFormat/>
    <w:rsid w:val="00C451FF"/>
    <w:pPr>
      <w:keepNext/>
      <w:numPr>
        <w:ilvl w:val="4"/>
        <w:numId w:val="17"/>
      </w:numPr>
      <w:spacing w:before="240" w:after="60"/>
      <w:outlineLvl w:val="4"/>
    </w:pPr>
    <w:rPr>
      <w:b/>
      <w:bCs/>
      <w:i/>
      <w:iCs/>
      <w:sz w:val="22"/>
      <w:szCs w:val="22"/>
    </w:rPr>
  </w:style>
  <w:style w:type="paragraph" w:styleId="Kop6">
    <w:name w:val="heading 6"/>
    <w:aliases w:val="Heading 6 VitalHealth Software"/>
    <w:basedOn w:val="ZsysbasisVitalHealthSoftware"/>
    <w:next w:val="BodytextVitalHealthSoftware"/>
    <w:semiHidden/>
    <w:rsid w:val="00E05BA5"/>
    <w:pPr>
      <w:keepNext/>
      <w:numPr>
        <w:ilvl w:val="5"/>
        <w:numId w:val="1"/>
      </w:numPr>
      <w:spacing w:before="240" w:after="60"/>
      <w:outlineLvl w:val="5"/>
    </w:pPr>
    <w:rPr>
      <w:b/>
      <w:bCs/>
      <w:sz w:val="22"/>
      <w:szCs w:val="22"/>
    </w:rPr>
  </w:style>
  <w:style w:type="paragraph" w:styleId="Kop7">
    <w:name w:val="heading 7"/>
    <w:aliases w:val="Heading 7 VitalHealth Software"/>
    <w:basedOn w:val="ZsysbasisVitalHealthSoftware"/>
    <w:next w:val="BodytextVitalHealthSoftware"/>
    <w:semiHidden/>
    <w:rsid w:val="00E05BA5"/>
    <w:pPr>
      <w:keepNext/>
      <w:numPr>
        <w:ilvl w:val="6"/>
        <w:numId w:val="1"/>
      </w:numPr>
      <w:spacing w:before="240" w:after="60"/>
      <w:outlineLvl w:val="6"/>
    </w:pPr>
    <w:rPr>
      <w:b/>
      <w:bCs/>
      <w:szCs w:val="20"/>
    </w:rPr>
  </w:style>
  <w:style w:type="paragraph" w:styleId="Kop8">
    <w:name w:val="heading 8"/>
    <w:aliases w:val="Heading 8 VitalHealth Software"/>
    <w:basedOn w:val="ZsysbasisVitalHealthSoftware"/>
    <w:next w:val="BodytextVitalHealthSoftware"/>
    <w:semiHidden/>
    <w:rsid w:val="00E05BA5"/>
    <w:pPr>
      <w:keepNext/>
      <w:numPr>
        <w:ilvl w:val="7"/>
        <w:numId w:val="1"/>
      </w:numPr>
      <w:spacing w:before="240" w:after="60"/>
      <w:outlineLvl w:val="7"/>
    </w:pPr>
    <w:rPr>
      <w:i/>
      <w:iCs/>
      <w:szCs w:val="20"/>
    </w:rPr>
  </w:style>
  <w:style w:type="paragraph" w:styleId="Kop9">
    <w:name w:val="heading 9"/>
    <w:aliases w:val="Heading 9 VitalHealth Software"/>
    <w:basedOn w:val="ZsysbasisVitalHealthSoftware"/>
    <w:next w:val="BodytextVitalHealthSoftware"/>
    <w:semiHidden/>
    <w:rsid w:val="00E05BA5"/>
    <w:pPr>
      <w:keepNext/>
      <w:numPr>
        <w:ilvl w:val="8"/>
        <w:numId w:val="1"/>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textVitalHealthSoftware">
    <w:name w:val="Body text VitalHealth Software"/>
    <w:basedOn w:val="ZsysbasisVitalHealthSoftware"/>
    <w:link w:val="BodytextVitalHealthSoftwareChar"/>
    <w:qFormat/>
    <w:rsid w:val="00122DED"/>
  </w:style>
  <w:style w:type="paragraph" w:customStyle="1" w:styleId="ZsysbasisVitalHealthSoftware">
    <w:name w:val="Zsysbasis VitalHealth Software"/>
    <w:next w:val="BodytextVitalHealthSoftware"/>
    <w:semiHidden/>
    <w:rsid w:val="000801CF"/>
    <w:pPr>
      <w:spacing w:line="260" w:lineRule="atLeast"/>
    </w:pPr>
    <w:rPr>
      <w:rFonts w:asciiTheme="minorHAnsi" w:hAnsiTheme="minorHAnsi" w:cs="Maiandra GD"/>
      <w:color w:val="5A5A5A" w:themeColor="text1"/>
      <w:szCs w:val="18"/>
    </w:rPr>
  </w:style>
  <w:style w:type="paragraph" w:customStyle="1" w:styleId="BodytextboldVitalHealthSoftware">
    <w:name w:val="Body text bold VitalHealth Software"/>
    <w:basedOn w:val="ZsysbasisVitalHealthSoftware"/>
    <w:next w:val="BodytextVitalHealthSoftware"/>
    <w:qFormat/>
    <w:rsid w:val="00122DED"/>
    <w:rPr>
      <w:b/>
      <w:bCs/>
    </w:rPr>
  </w:style>
  <w:style w:type="character" w:styleId="GevolgdeHyperlink">
    <w:name w:val="FollowedHyperlink"/>
    <w:aliases w:val="FollowedHyperlink VitalHealth Software"/>
    <w:basedOn w:val="Standaardalinea-lettertype"/>
    <w:semiHidden/>
    <w:rsid w:val="00864C99"/>
    <w:rPr>
      <w:color w:val="B1B3B4" w:themeColor="accent4"/>
      <w:u w:val="single"/>
    </w:rPr>
  </w:style>
  <w:style w:type="character" w:styleId="Hyperlink">
    <w:name w:val="Hyperlink"/>
    <w:aliases w:val="Hyperlink VitalHealth Software,Hyperlink VHS"/>
    <w:basedOn w:val="Standaardalinea-lettertype"/>
    <w:uiPriority w:val="99"/>
    <w:rsid w:val="00864C99"/>
    <w:rPr>
      <w:color w:val="B1B3B4" w:themeColor="accent4"/>
      <w:u w:val="single"/>
    </w:rPr>
  </w:style>
  <w:style w:type="paragraph" w:customStyle="1" w:styleId="AddressboxVitalHealthSoftware">
    <w:name w:val="Address box VitalHealth Software"/>
    <w:basedOn w:val="ZsysbasisdocumentdataVitalHealthSoftware"/>
    <w:semiHidden/>
    <w:rsid w:val="00122DED"/>
  </w:style>
  <w:style w:type="paragraph" w:styleId="Koptekst">
    <w:name w:val="header"/>
    <w:basedOn w:val="ZsysbasisVitalHealthSoftware"/>
    <w:next w:val="BodytextVitalHealthSoftware"/>
    <w:link w:val="KoptekstChar"/>
    <w:semiHidden/>
    <w:rsid w:val="00122DED"/>
  </w:style>
  <w:style w:type="paragraph" w:styleId="Voettekst">
    <w:name w:val="footer"/>
    <w:basedOn w:val="ZsysbasisVitalHealthSoftware"/>
    <w:next w:val="BodytextVitalHealthSoftware"/>
    <w:link w:val="VoettekstChar"/>
    <w:semiHidden/>
    <w:rsid w:val="00FF7C22"/>
    <w:pPr>
      <w:jc w:val="right"/>
    </w:pPr>
    <w:rPr>
      <w:noProof/>
    </w:rPr>
  </w:style>
  <w:style w:type="paragraph" w:customStyle="1" w:styleId="HeadertextVitalHealthSoftware">
    <w:name w:val="Header text VitalHealth Software"/>
    <w:basedOn w:val="ZsysbasisVitalHealthSoftware"/>
    <w:semiHidden/>
    <w:rsid w:val="00122DED"/>
    <w:rPr>
      <w:noProof/>
    </w:rPr>
  </w:style>
  <w:style w:type="paragraph" w:customStyle="1" w:styleId="FooterevenVitalHealthSoftware">
    <w:name w:val="Footer even VitalHealth Software"/>
    <w:basedOn w:val="ZsysbasisVitalHealthSoftware"/>
    <w:semiHidden/>
    <w:rsid w:val="00B27604"/>
    <w:pPr>
      <w:spacing w:line="240" w:lineRule="exact"/>
    </w:pPr>
    <w:rPr>
      <w:noProof/>
      <w:color w:val="E60000" w:themeColor="accent1"/>
      <w:spacing w:val="40"/>
      <w:sz w:val="16"/>
    </w:rPr>
  </w:style>
  <w:style w:type="numbering" w:styleId="111111">
    <w:name w:val="Outline List 2"/>
    <w:basedOn w:val="Geenlijst"/>
    <w:rsid w:val="00E07762"/>
    <w:pPr>
      <w:numPr>
        <w:numId w:val="11"/>
      </w:numPr>
    </w:pPr>
  </w:style>
  <w:style w:type="numbering" w:styleId="1ai">
    <w:name w:val="Outline List 1"/>
    <w:basedOn w:val="Geenlijst"/>
    <w:rsid w:val="00E07762"/>
    <w:pPr>
      <w:numPr>
        <w:numId w:val="12"/>
      </w:numPr>
    </w:pPr>
  </w:style>
  <w:style w:type="paragraph" w:customStyle="1" w:styleId="BodytextitalicVitalHealthSoftware">
    <w:name w:val="Body text italic VitalHealth Software"/>
    <w:basedOn w:val="ZsysbasisVitalHealthSoftware"/>
    <w:next w:val="BodytextVitalHealthSoftware"/>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VitalHealthSoftware"/>
    <w:next w:val="BodytextVitalHealthSoftware"/>
    <w:semiHidden/>
    <w:rsid w:val="0020607F"/>
  </w:style>
  <w:style w:type="paragraph" w:styleId="Adresenvelop">
    <w:name w:val="envelope address"/>
    <w:basedOn w:val="ZsysbasisVitalHealthSoftware"/>
    <w:next w:val="BodytextVitalHealthSoftware"/>
    <w:semiHidden/>
    <w:rsid w:val="0020607F"/>
  </w:style>
  <w:style w:type="paragraph" w:styleId="Afsluiting">
    <w:name w:val="Closing"/>
    <w:basedOn w:val="ZsysbasisVitalHealthSoftware"/>
    <w:next w:val="BodytextVitalHealthSoftware"/>
    <w:semiHidden/>
    <w:rsid w:val="0020607F"/>
  </w:style>
  <w:style w:type="paragraph" w:customStyle="1" w:styleId="Customlist1stlevelVitalHealthSoftware">
    <w:name w:val="Custom list 1st level VitalHealth Software"/>
    <w:basedOn w:val="ZsysbasisVitalHealthSoftware"/>
    <w:qFormat/>
    <w:rsid w:val="00122DED"/>
    <w:pPr>
      <w:tabs>
        <w:tab w:val="left" w:pos="284"/>
      </w:tabs>
      <w:ind w:left="284" w:hanging="284"/>
    </w:pPr>
  </w:style>
  <w:style w:type="paragraph" w:customStyle="1" w:styleId="Customlist2ndlevelVitalHealthSoftware">
    <w:name w:val="Custom list 2nd level VitalHealth Software"/>
    <w:basedOn w:val="ZsysbasisVitalHealthSoftware"/>
    <w:qFormat/>
    <w:rsid w:val="00122DED"/>
    <w:pPr>
      <w:tabs>
        <w:tab w:val="left" w:pos="567"/>
      </w:tabs>
      <w:ind w:left="568" w:hanging="284"/>
    </w:pPr>
  </w:style>
  <w:style w:type="paragraph" w:customStyle="1" w:styleId="Customlist3rdlevelVitalHealthSoftware">
    <w:name w:val="Custom list 3rd level VitalHealth Software"/>
    <w:basedOn w:val="ZsysbasisVitalHealthSoftware"/>
    <w:qFormat/>
    <w:rsid w:val="00122DED"/>
    <w:pPr>
      <w:tabs>
        <w:tab w:val="left" w:pos="851"/>
      </w:tabs>
      <w:ind w:left="851" w:hanging="284"/>
    </w:pPr>
  </w:style>
  <w:style w:type="paragraph" w:customStyle="1" w:styleId="Indent1stlevelVitalHealthSoftware">
    <w:name w:val="Indent 1st level VitalHealth Software"/>
    <w:basedOn w:val="ZsysbasisVitalHealthSoftware"/>
    <w:qFormat/>
    <w:rsid w:val="00122DED"/>
    <w:pPr>
      <w:ind w:left="284"/>
    </w:pPr>
  </w:style>
  <w:style w:type="paragraph" w:customStyle="1" w:styleId="Indent2ndlevelVitalHealthSoftware">
    <w:name w:val="Indent 2nd level VitalHealth Software"/>
    <w:basedOn w:val="ZsysbasisVitalHealthSoftware"/>
    <w:qFormat/>
    <w:rsid w:val="00122DED"/>
    <w:pPr>
      <w:ind w:left="567"/>
    </w:pPr>
  </w:style>
  <w:style w:type="paragraph" w:customStyle="1" w:styleId="Indent3rdlevelVitalHealthSoftware">
    <w:name w:val="Indent 3rd level VitalHealth Software"/>
    <w:basedOn w:val="ZsysbasisVitalHealthSoftware"/>
    <w:qFormat/>
    <w:rsid w:val="00122DED"/>
    <w:pPr>
      <w:ind w:left="851"/>
    </w:pPr>
  </w:style>
  <w:style w:type="paragraph" w:styleId="Inhopg1">
    <w:name w:val="toc 1"/>
    <w:basedOn w:val="ZsysbasisVitalHealthSoftware"/>
    <w:next w:val="BodytextVitalHealthSoftware"/>
    <w:uiPriority w:val="39"/>
    <w:rsid w:val="00864C99"/>
    <w:pPr>
      <w:pBdr>
        <w:bottom w:val="single" w:sz="4" w:space="1" w:color="E60000" w:themeColor="accent1"/>
        <w:between w:val="single" w:sz="8" w:space="1" w:color="E60000" w:themeColor="accent1"/>
      </w:pBdr>
      <w:tabs>
        <w:tab w:val="left" w:pos="567"/>
        <w:tab w:val="right" w:pos="7371"/>
      </w:tabs>
      <w:spacing w:before="260"/>
      <w:ind w:left="567" w:right="567" w:hanging="567"/>
    </w:pPr>
    <w:rPr>
      <w:b/>
      <w:color w:val="E60000" w:themeColor="accent1"/>
    </w:rPr>
  </w:style>
  <w:style w:type="paragraph" w:styleId="Inhopg2">
    <w:name w:val="toc 2"/>
    <w:basedOn w:val="ZsysbasisVitalHealthSoftware"/>
    <w:next w:val="BodytextVitalHealthSoftware"/>
    <w:uiPriority w:val="39"/>
    <w:rsid w:val="00400FB4"/>
    <w:pPr>
      <w:tabs>
        <w:tab w:val="left" w:pos="709"/>
        <w:tab w:val="right" w:pos="7371"/>
      </w:tabs>
      <w:ind w:left="709" w:right="567" w:hanging="709"/>
    </w:pPr>
    <w:rPr>
      <w:b/>
    </w:rPr>
  </w:style>
  <w:style w:type="paragraph" w:styleId="Inhopg3">
    <w:name w:val="toc 3"/>
    <w:basedOn w:val="ZsysbasisVitalHealthSoftware"/>
    <w:next w:val="BodytextVitalHealthSoftware"/>
    <w:uiPriority w:val="39"/>
    <w:rsid w:val="00C451FF"/>
    <w:pPr>
      <w:tabs>
        <w:tab w:val="left" w:pos="1134"/>
        <w:tab w:val="right" w:pos="7371"/>
      </w:tabs>
      <w:ind w:left="1135" w:right="567" w:hanging="851"/>
    </w:pPr>
    <w:rPr>
      <w:color w:val="B1B3B4" w:themeColor="accent4"/>
    </w:rPr>
  </w:style>
  <w:style w:type="paragraph" w:styleId="Inhopg4">
    <w:name w:val="toc 4"/>
    <w:basedOn w:val="ZsysbasisVitalHealthSoftware"/>
    <w:next w:val="BodytextVitalHealthSoftware"/>
    <w:uiPriority w:val="39"/>
    <w:rsid w:val="00864C99"/>
    <w:pPr>
      <w:pBdr>
        <w:bottom w:val="single" w:sz="4" w:space="1" w:color="E60000" w:themeColor="accent1"/>
        <w:between w:val="single" w:sz="8" w:space="1" w:color="E60000" w:themeColor="accent1"/>
      </w:pBdr>
      <w:tabs>
        <w:tab w:val="right" w:pos="7371"/>
      </w:tabs>
      <w:spacing w:before="260"/>
      <w:ind w:right="567"/>
    </w:pPr>
    <w:rPr>
      <w:b/>
      <w:color w:val="E60000" w:themeColor="accent1"/>
    </w:rPr>
  </w:style>
  <w:style w:type="paragraph" w:styleId="Index1">
    <w:name w:val="index 1"/>
    <w:basedOn w:val="ZsysbasisVitalHealthSoftware"/>
    <w:next w:val="BodytextVitalHealthSoftware"/>
    <w:semiHidden/>
    <w:rsid w:val="00122DED"/>
  </w:style>
  <w:style w:type="paragraph" w:styleId="Index2">
    <w:name w:val="index 2"/>
    <w:basedOn w:val="ZsysbasisVitalHealthSoftware"/>
    <w:next w:val="BodytextVitalHealthSoftware"/>
    <w:semiHidden/>
    <w:rsid w:val="00122DED"/>
  </w:style>
  <w:style w:type="paragraph" w:styleId="Index3">
    <w:name w:val="index 3"/>
    <w:basedOn w:val="ZsysbasisVitalHealthSoftware"/>
    <w:next w:val="BodytextVitalHealthSoftware"/>
    <w:semiHidden/>
    <w:rsid w:val="00122DED"/>
  </w:style>
  <w:style w:type="paragraph" w:styleId="Ondertitel">
    <w:name w:val="Subtitle"/>
    <w:basedOn w:val="ZsysbasisVitalHealthSoftware"/>
    <w:next w:val="BodytextVitalHealthSoftware"/>
    <w:semiHidden/>
    <w:rsid w:val="00122DED"/>
  </w:style>
  <w:style w:type="paragraph" w:styleId="Titel">
    <w:name w:val="Title"/>
    <w:basedOn w:val="ZsysbasisVitalHealthSoftware"/>
    <w:next w:val="BodytextVitalHealthSoftware"/>
    <w:semiHidden/>
    <w:rsid w:val="00122DED"/>
  </w:style>
  <w:style w:type="paragraph" w:customStyle="1" w:styleId="Heading2nonumberVitalHealthSoftware">
    <w:name w:val="Heading 2 no number VitalHealth Software"/>
    <w:basedOn w:val="ZsysbasisVitalHealthSoftware"/>
    <w:next w:val="BodytextVitalHealthSoftware"/>
    <w:qFormat/>
    <w:rsid w:val="00E33D49"/>
    <w:pPr>
      <w:keepNext/>
      <w:spacing w:before="260" w:after="120"/>
    </w:pPr>
    <w:rPr>
      <w:b/>
      <w:color w:val="E60000" w:themeColor="accent1"/>
      <w:sz w:val="22"/>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581036"/>
    <w:rPr>
      <w:bdr w:val="none" w:sz="0" w:space="0" w:color="auto"/>
      <w:shd w:val="clear" w:color="auto" w:fill="FFD794" w:themeFill="accent2" w:themeFillTint="66"/>
    </w:rPr>
  </w:style>
  <w:style w:type="paragraph" w:customStyle="1" w:styleId="Heading1nonumberVitalHealthSoftware">
    <w:name w:val="Heading 1 no number VitalHealth Software"/>
    <w:basedOn w:val="ZsysbasisVitalHealthSoftware"/>
    <w:next w:val="BodytextVitalHealthSoftware"/>
    <w:qFormat/>
    <w:rsid w:val="001B0E85"/>
    <w:pPr>
      <w:keepNext/>
      <w:pageBreakBefore/>
      <w:spacing w:after="520" w:line="520" w:lineRule="atLeast"/>
    </w:pPr>
    <w:rPr>
      <w:b/>
      <w:color w:val="E60000" w:themeColor="accent1"/>
      <w:sz w:val="48"/>
      <w:szCs w:val="32"/>
    </w:rPr>
  </w:style>
  <w:style w:type="paragraph" w:customStyle="1" w:styleId="Heading3nonumberVitalHealthSoftware">
    <w:name w:val="Heading 3 no number VitalHealth Software"/>
    <w:basedOn w:val="ZsysbasisVitalHealthSoftware"/>
    <w:next w:val="BodytextVitalHealthSoftware"/>
    <w:qFormat/>
    <w:rsid w:val="004840C0"/>
    <w:pPr>
      <w:keepNext/>
    </w:pPr>
    <w:rPr>
      <w:b/>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basedOn w:val="Standaard"/>
    <w:next w:val="Standaard"/>
    <w:uiPriority w:val="39"/>
    <w:rsid w:val="00C451FF"/>
    <w:pPr>
      <w:tabs>
        <w:tab w:val="right" w:pos="7371"/>
      </w:tabs>
      <w:ind w:right="567"/>
    </w:pPr>
    <w:rPr>
      <w:b/>
    </w:rPr>
  </w:style>
  <w:style w:type="paragraph" w:styleId="Inhopg6">
    <w:name w:val="toc 6"/>
    <w:basedOn w:val="Standaard"/>
    <w:next w:val="Standaard"/>
    <w:semiHidden/>
    <w:rsid w:val="00122DED"/>
    <w:pPr>
      <w:ind w:left="900"/>
    </w:pPr>
  </w:style>
  <w:style w:type="paragraph" w:styleId="Inhopg7">
    <w:name w:val="toc 7"/>
    <w:basedOn w:val="Standaard"/>
    <w:next w:val="Standaard"/>
    <w:semiHidden/>
    <w:rsid w:val="00122DED"/>
    <w:pPr>
      <w:ind w:left="1080"/>
    </w:pPr>
  </w:style>
  <w:style w:type="paragraph" w:styleId="Inhopg8">
    <w:name w:val="toc 8"/>
    <w:basedOn w:val="Standaard"/>
    <w:next w:val="Standaard"/>
    <w:semiHidden/>
    <w:rsid w:val="00122DED"/>
    <w:pPr>
      <w:ind w:left="1260"/>
    </w:pPr>
  </w:style>
  <w:style w:type="paragraph" w:styleId="Inhopg9">
    <w:name w:val="toc 9"/>
    <w:basedOn w:val="Standaard"/>
    <w:next w:val="Standaard"/>
    <w:semiHidden/>
    <w:rsid w:val="00122DED"/>
    <w:pPr>
      <w:ind w:left="1440"/>
    </w:pPr>
  </w:style>
  <w:style w:type="paragraph" w:styleId="Afzender">
    <w:name w:val="envelope return"/>
    <w:basedOn w:val="ZsysbasisVitalHealthSoftware"/>
    <w:next w:val="BodytextVitalHealthSoftware"/>
    <w:semiHidden/>
    <w:rsid w:val="0020607F"/>
  </w:style>
  <w:style w:type="numbering" w:styleId="Artikelsectie">
    <w:name w:val="Outline List 3"/>
    <w:basedOn w:val="Geenlijst"/>
    <w:rsid w:val="00E07762"/>
    <w:pPr>
      <w:numPr>
        <w:numId w:val="13"/>
      </w:numPr>
    </w:pPr>
  </w:style>
  <w:style w:type="paragraph" w:styleId="Berichtkop">
    <w:name w:val="Message Header"/>
    <w:basedOn w:val="ZsysbasisVitalHealthSoftware"/>
    <w:next w:val="BodytextVitalHealthSoftware"/>
    <w:semiHidden/>
    <w:rsid w:val="0020607F"/>
  </w:style>
  <w:style w:type="paragraph" w:styleId="Bloktekst">
    <w:name w:val="Block Text"/>
    <w:basedOn w:val="ZsysbasisVitalHealthSoftware"/>
    <w:next w:val="BodytextVitalHealthSoftware"/>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VitalHealthSoftware"/>
    <w:next w:val="BodytextVitalHealthSoftware"/>
    <w:semiHidden/>
    <w:rsid w:val="0020607F"/>
  </w:style>
  <w:style w:type="paragraph" w:styleId="Handtekening">
    <w:name w:val="Signature"/>
    <w:basedOn w:val="ZsysbasisVitalHealthSoftware"/>
    <w:next w:val="BodytextVitalHealthSoftware"/>
    <w:semiHidden/>
    <w:rsid w:val="0020607F"/>
  </w:style>
  <w:style w:type="paragraph" w:styleId="HTML-voorafopgemaakt">
    <w:name w:val="HTML Preformatted"/>
    <w:basedOn w:val="ZsysbasisVitalHealthSoftware"/>
    <w:next w:val="BodytextVitalHealthSoftware"/>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FFC35E" w:themeColor="accent6"/>
        <w:left w:val="single" w:sz="8" w:space="0" w:color="FFC35E" w:themeColor="accent6"/>
        <w:bottom w:val="single" w:sz="8" w:space="0" w:color="FFC35E" w:themeColor="accent6"/>
        <w:right w:val="single" w:sz="8" w:space="0" w:color="FFC35E" w:themeColor="accent6"/>
      </w:tblBorders>
    </w:tblPr>
    <w:tblStylePr w:type="firstRow">
      <w:pPr>
        <w:spacing w:before="0" w:after="0" w:line="240" w:lineRule="auto"/>
      </w:pPr>
      <w:rPr>
        <w:b/>
        <w:bCs/>
        <w:color w:val="FFFFFF" w:themeColor="background1"/>
      </w:rPr>
      <w:tblPr/>
      <w:tcPr>
        <w:shd w:val="clear" w:color="auto" w:fill="FFC35E" w:themeFill="accent6"/>
      </w:tcPr>
    </w:tblStylePr>
    <w:tblStylePr w:type="lastRow">
      <w:pPr>
        <w:spacing w:before="0" w:after="0" w:line="240" w:lineRule="auto"/>
      </w:pPr>
      <w:rPr>
        <w:b/>
        <w:bCs/>
      </w:rPr>
      <w:tblPr/>
      <w:tcPr>
        <w:tcBorders>
          <w:top w:val="double" w:sz="6" w:space="0" w:color="FFC35E" w:themeColor="accent6"/>
          <w:left w:val="single" w:sz="8" w:space="0" w:color="FFC35E" w:themeColor="accent6"/>
          <w:bottom w:val="single" w:sz="8" w:space="0" w:color="FFC35E" w:themeColor="accent6"/>
          <w:right w:val="single" w:sz="8" w:space="0" w:color="FFC35E" w:themeColor="accent6"/>
        </w:tcBorders>
      </w:tcPr>
    </w:tblStylePr>
    <w:tblStylePr w:type="firstCol">
      <w:rPr>
        <w:b/>
        <w:bCs/>
      </w:rPr>
    </w:tblStylePr>
    <w:tblStylePr w:type="lastCol">
      <w:rPr>
        <w:b/>
        <w:bCs/>
      </w:rPr>
    </w:tblStylePr>
    <w:tblStylePr w:type="band1Vert">
      <w:tblPr/>
      <w:tcPr>
        <w:tcBorders>
          <w:top w:val="single" w:sz="8" w:space="0" w:color="FFC35E" w:themeColor="accent6"/>
          <w:left w:val="single" w:sz="8" w:space="0" w:color="FFC35E" w:themeColor="accent6"/>
          <w:bottom w:val="single" w:sz="8" w:space="0" w:color="FFC35E" w:themeColor="accent6"/>
          <w:right w:val="single" w:sz="8" w:space="0" w:color="FFC35E" w:themeColor="accent6"/>
        </w:tcBorders>
      </w:tcPr>
    </w:tblStylePr>
    <w:tblStylePr w:type="band1Horz">
      <w:tblPr/>
      <w:tcPr>
        <w:tcBorders>
          <w:top w:val="single" w:sz="8" w:space="0" w:color="FFC35E" w:themeColor="accent6"/>
          <w:left w:val="single" w:sz="8" w:space="0" w:color="FFC35E" w:themeColor="accent6"/>
          <w:bottom w:val="single" w:sz="8" w:space="0" w:color="FFC35E" w:themeColor="accent6"/>
          <w:right w:val="single" w:sz="8" w:space="0" w:color="FFC35E"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9D0022" w:themeColor="accent5"/>
        <w:left w:val="single" w:sz="8" w:space="0" w:color="9D0022" w:themeColor="accent5"/>
        <w:bottom w:val="single" w:sz="8" w:space="0" w:color="9D0022" w:themeColor="accent5"/>
        <w:right w:val="single" w:sz="8" w:space="0" w:color="9D0022" w:themeColor="accent5"/>
      </w:tblBorders>
    </w:tblPr>
    <w:tblStylePr w:type="firstRow">
      <w:pPr>
        <w:spacing w:before="0" w:after="0" w:line="240" w:lineRule="auto"/>
      </w:pPr>
      <w:rPr>
        <w:b/>
        <w:bCs/>
        <w:color w:val="FFFFFF" w:themeColor="background1"/>
      </w:rPr>
      <w:tblPr/>
      <w:tcPr>
        <w:shd w:val="clear" w:color="auto" w:fill="9D0022" w:themeFill="accent5"/>
      </w:tcPr>
    </w:tblStylePr>
    <w:tblStylePr w:type="lastRow">
      <w:pPr>
        <w:spacing w:before="0" w:after="0" w:line="240" w:lineRule="auto"/>
      </w:pPr>
      <w:rPr>
        <w:b/>
        <w:bCs/>
      </w:rPr>
      <w:tblPr/>
      <w:tcPr>
        <w:tcBorders>
          <w:top w:val="double" w:sz="6" w:space="0" w:color="9D0022" w:themeColor="accent5"/>
          <w:left w:val="single" w:sz="8" w:space="0" w:color="9D0022" w:themeColor="accent5"/>
          <w:bottom w:val="single" w:sz="8" w:space="0" w:color="9D0022" w:themeColor="accent5"/>
          <w:right w:val="single" w:sz="8" w:space="0" w:color="9D0022" w:themeColor="accent5"/>
        </w:tcBorders>
      </w:tcPr>
    </w:tblStylePr>
    <w:tblStylePr w:type="firstCol">
      <w:rPr>
        <w:b/>
        <w:bCs/>
      </w:rPr>
    </w:tblStylePr>
    <w:tblStylePr w:type="lastCol">
      <w:rPr>
        <w:b/>
        <w:bCs/>
      </w:rPr>
    </w:tblStylePr>
    <w:tblStylePr w:type="band1Vert">
      <w:tblPr/>
      <w:tcPr>
        <w:tcBorders>
          <w:top w:val="single" w:sz="8" w:space="0" w:color="9D0022" w:themeColor="accent5"/>
          <w:left w:val="single" w:sz="8" w:space="0" w:color="9D0022" w:themeColor="accent5"/>
          <w:bottom w:val="single" w:sz="8" w:space="0" w:color="9D0022" w:themeColor="accent5"/>
          <w:right w:val="single" w:sz="8" w:space="0" w:color="9D0022" w:themeColor="accent5"/>
        </w:tcBorders>
      </w:tcPr>
    </w:tblStylePr>
    <w:tblStylePr w:type="band1Horz">
      <w:tblPr/>
      <w:tcPr>
        <w:tcBorders>
          <w:top w:val="single" w:sz="8" w:space="0" w:color="9D0022" w:themeColor="accent5"/>
          <w:left w:val="single" w:sz="8" w:space="0" w:color="9D0022" w:themeColor="accent5"/>
          <w:bottom w:val="single" w:sz="8" w:space="0" w:color="9D0022" w:themeColor="accent5"/>
          <w:right w:val="single" w:sz="8" w:space="0" w:color="9D0022"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B1B3B4" w:themeColor="accent4"/>
        <w:left w:val="single" w:sz="8" w:space="0" w:color="B1B3B4" w:themeColor="accent4"/>
        <w:bottom w:val="single" w:sz="8" w:space="0" w:color="B1B3B4" w:themeColor="accent4"/>
        <w:right w:val="single" w:sz="8" w:space="0" w:color="B1B3B4" w:themeColor="accent4"/>
      </w:tblBorders>
    </w:tblPr>
    <w:tblStylePr w:type="firstRow">
      <w:pPr>
        <w:spacing w:before="0" w:after="0" w:line="240" w:lineRule="auto"/>
      </w:pPr>
      <w:rPr>
        <w:b/>
        <w:bCs/>
        <w:color w:val="FFFFFF" w:themeColor="background1"/>
      </w:rPr>
      <w:tblPr/>
      <w:tcPr>
        <w:shd w:val="clear" w:color="auto" w:fill="B1B3B4" w:themeFill="accent4"/>
      </w:tcPr>
    </w:tblStylePr>
    <w:tblStylePr w:type="lastRow">
      <w:pPr>
        <w:spacing w:before="0" w:after="0" w:line="240" w:lineRule="auto"/>
      </w:pPr>
      <w:rPr>
        <w:b/>
        <w:bCs/>
      </w:rPr>
      <w:tblPr/>
      <w:tcPr>
        <w:tcBorders>
          <w:top w:val="double" w:sz="6" w:space="0" w:color="B1B3B4" w:themeColor="accent4"/>
          <w:left w:val="single" w:sz="8" w:space="0" w:color="B1B3B4" w:themeColor="accent4"/>
          <w:bottom w:val="single" w:sz="8" w:space="0" w:color="B1B3B4" w:themeColor="accent4"/>
          <w:right w:val="single" w:sz="8" w:space="0" w:color="B1B3B4" w:themeColor="accent4"/>
        </w:tcBorders>
      </w:tcPr>
    </w:tblStylePr>
    <w:tblStylePr w:type="firstCol">
      <w:rPr>
        <w:b/>
        <w:bCs/>
      </w:rPr>
    </w:tblStylePr>
    <w:tblStylePr w:type="lastCol">
      <w:rPr>
        <w:b/>
        <w:bCs/>
      </w:rPr>
    </w:tblStylePr>
    <w:tblStylePr w:type="band1Vert">
      <w:tblPr/>
      <w:tcPr>
        <w:tcBorders>
          <w:top w:val="single" w:sz="8" w:space="0" w:color="B1B3B4" w:themeColor="accent4"/>
          <w:left w:val="single" w:sz="8" w:space="0" w:color="B1B3B4" w:themeColor="accent4"/>
          <w:bottom w:val="single" w:sz="8" w:space="0" w:color="B1B3B4" w:themeColor="accent4"/>
          <w:right w:val="single" w:sz="8" w:space="0" w:color="B1B3B4" w:themeColor="accent4"/>
        </w:tcBorders>
      </w:tcPr>
    </w:tblStylePr>
    <w:tblStylePr w:type="band1Horz">
      <w:tblPr/>
      <w:tcPr>
        <w:tcBorders>
          <w:top w:val="single" w:sz="8" w:space="0" w:color="B1B3B4" w:themeColor="accent4"/>
          <w:left w:val="single" w:sz="8" w:space="0" w:color="B1B3B4" w:themeColor="accent4"/>
          <w:bottom w:val="single" w:sz="8" w:space="0" w:color="B1B3B4" w:themeColor="accent4"/>
          <w:right w:val="single" w:sz="8" w:space="0" w:color="B1B3B4"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tblBorders>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style>
  <w:style w:type="paragraph" w:styleId="HTML-adres">
    <w:name w:val="HTML Address"/>
    <w:basedOn w:val="ZsysbasisVitalHealthSoftware"/>
    <w:next w:val="BodytextVitalHealthSoftware"/>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F39900" w:themeColor="accent2"/>
        <w:left w:val="single" w:sz="8" w:space="0" w:color="F39900" w:themeColor="accent2"/>
        <w:bottom w:val="single" w:sz="8" w:space="0" w:color="F39900" w:themeColor="accent2"/>
        <w:right w:val="single" w:sz="8" w:space="0" w:color="F39900" w:themeColor="accent2"/>
      </w:tblBorders>
    </w:tblPr>
    <w:tblStylePr w:type="firstRow">
      <w:pPr>
        <w:spacing w:before="0" w:after="0" w:line="240" w:lineRule="auto"/>
      </w:pPr>
      <w:rPr>
        <w:b/>
        <w:bCs/>
        <w:color w:val="FFFFFF" w:themeColor="background1"/>
      </w:rPr>
      <w:tblPr/>
      <w:tcPr>
        <w:shd w:val="clear" w:color="auto" w:fill="F39900" w:themeFill="accent2"/>
      </w:tcPr>
    </w:tblStylePr>
    <w:tblStylePr w:type="lastRow">
      <w:pPr>
        <w:spacing w:before="0" w:after="0" w:line="240" w:lineRule="auto"/>
      </w:pPr>
      <w:rPr>
        <w:b/>
        <w:bCs/>
      </w:rPr>
      <w:tblPr/>
      <w:tcPr>
        <w:tcBorders>
          <w:top w:val="double" w:sz="6" w:space="0" w:color="F39900" w:themeColor="accent2"/>
          <w:left w:val="single" w:sz="8" w:space="0" w:color="F39900" w:themeColor="accent2"/>
          <w:bottom w:val="single" w:sz="8" w:space="0" w:color="F39900" w:themeColor="accent2"/>
          <w:right w:val="single" w:sz="8" w:space="0" w:color="F39900" w:themeColor="accent2"/>
        </w:tcBorders>
      </w:tcPr>
    </w:tblStylePr>
    <w:tblStylePr w:type="firstCol">
      <w:rPr>
        <w:b/>
        <w:bCs/>
      </w:rPr>
    </w:tblStylePr>
    <w:tblStylePr w:type="lastCol">
      <w:rPr>
        <w:b/>
        <w:bCs/>
      </w:rPr>
    </w:tblStylePr>
    <w:tblStylePr w:type="band1Vert">
      <w:tblPr/>
      <w:tcPr>
        <w:tcBorders>
          <w:top w:val="single" w:sz="8" w:space="0" w:color="F39900" w:themeColor="accent2"/>
          <w:left w:val="single" w:sz="8" w:space="0" w:color="F39900" w:themeColor="accent2"/>
          <w:bottom w:val="single" w:sz="8" w:space="0" w:color="F39900" w:themeColor="accent2"/>
          <w:right w:val="single" w:sz="8" w:space="0" w:color="F39900" w:themeColor="accent2"/>
        </w:tcBorders>
      </w:tcPr>
    </w:tblStylePr>
    <w:tblStylePr w:type="band1Horz">
      <w:tblPr/>
      <w:tcPr>
        <w:tcBorders>
          <w:top w:val="single" w:sz="8" w:space="0" w:color="F39900" w:themeColor="accent2"/>
          <w:left w:val="single" w:sz="8" w:space="0" w:color="F39900" w:themeColor="accent2"/>
          <w:bottom w:val="single" w:sz="8" w:space="0" w:color="F39900" w:themeColor="accent2"/>
          <w:right w:val="single" w:sz="8" w:space="0" w:color="F39900" w:themeColor="accent2"/>
        </w:tcBorders>
      </w:tcPr>
    </w:tblStylePr>
  </w:style>
  <w:style w:type="table" w:styleId="Lichtearcering-accent6">
    <w:name w:val="Light Shading Accent 6"/>
    <w:basedOn w:val="Standaardtabel"/>
    <w:uiPriority w:val="60"/>
    <w:rsid w:val="00E07762"/>
    <w:pPr>
      <w:spacing w:line="240" w:lineRule="auto"/>
    </w:pPr>
    <w:rPr>
      <w:color w:val="FFA106" w:themeColor="accent6" w:themeShade="BF"/>
    </w:rPr>
    <w:tblPr>
      <w:tblStyleRowBandSize w:val="1"/>
      <w:tblStyleColBandSize w:val="1"/>
      <w:tblBorders>
        <w:top w:val="single" w:sz="8" w:space="0" w:color="FFC35E" w:themeColor="accent6"/>
        <w:bottom w:val="single" w:sz="8" w:space="0" w:color="FFC35E" w:themeColor="accent6"/>
      </w:tblBorders>
    </w:tblPr>
    <w:tblStylePr w:type="firstRow">
      <w:pPr>
        <w:spacing w:before="0" w:after="0" w:line="240" w:lineRule="auto"/>
      </w:pPr>
      <w:rPr>
        <w:b/>
        <w:bCs/>
      </w:rPr>
      <w:tblPr/>
      <w:tcPr>
        <w:tcBorders>
          <w:top w:val="single" w:sz="8" w:space="0" w:color="FFC35E" w:themeColor="accent6"/>
          <w:left w:val="nil"/>
          <w:bottom w:val="single" w:sz="8" w:space="0" w:color="FFC35E" w:themeColor="accent6"/>
          <w:right w:val="nil"/>
          <w:insideH w:val="nil"/>
          <w:insideV w:val="nil"/>
        </w:tcBorders>
      </w:tcPr>
    </w:tblStylePr>
    <w:tblStylePr w:type="lastRow">
      <w:pPr>
        <w:spacing w:before="0" w:after="0" w:line="240" w:lineRule="auto"/>
      </w:pPr>
      <w:rPr>
        <w:b/>
        <w:bCs/>
      </w:rPr>
      <w:tblPr/>
      <w:tcPr>
        <w:tcBorders>
          <w:top w:val="single" w:sz="8" w:space="0" w:color="FFC35E" w:themeColor="accent6"/>
          <w:left w:val="nil"/>
          <w:bottom w:val="single" w:sz="8" w:space="0" w:color="FFC3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D7" w:themeFill="accent6" w:themeFillTint="3F"/>
      </w:tcPr>
    </w:tblStylePr>
    <w:tblStylePr w:type="band1Horz">
      <w:tblPr/>
      <w:tcPr>
        <w:tcBorders>
          <w:left w:val="nil"/>
          <w:right w:val="nil"/>
          <w:insideH w:val="nil"/>
          <w:insideV w:val="nil"/>
        </w:tcBorders>
        <w:shd w:val="clear" w:color="auto" w:fill="FFEFD7"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VitalHealthSoftware"/>
    <w:next w:val="BodytextVitalHealthSoftware"/>
    <w:semiHidden/>
    <w:rsid w:val="0020607F"/>
  </w:style>
  <w:style w:type="paragraph" w:styleId="Lijst2">
    <w:name w:val="List 2"/>
    <w:basedOn w:val="ZsysbasisVitalHealthSoftware"/>
    <w:next w:val="BodytextVitalHealthSoftware"/>
    <w:semiHidden/>
    <w:rsid w:val="0020607F"/>
  </w:style>
  <w:style w:type="paragraph" w:styleId="Lijst3">
    <w:name w:val="List 3"/>
    <w:basedOn w:val="ZsysbasisVitalHealthSoftware"/>
    <w:next w:val="BodytextVitalHealthSoftware"/>
    <w:semiHidden/>
    <w:rsid w:val="0020607F"/>
  </w:style>
  <w:style w:type="paragraph" w:styleId="Lijst4">
    <w:name w:val="List 4"/>
    <w:basedOn w:val="ZsysbasisVitalHealthSoftware"/>
    <w:next w:val="BodytextVitalHealthSoftware"/>
    <w:semiHidden/>
    <w:rsid w:val="0020607F"/>
  </w:style>
  <w:style w:type="paragraph" w:styleId="Lijst5">
    <w:name w:val="List 5"/>
    <w:basedOn w:val="ZsysbasisVitalHealthSoftware"/>
    <w:next w:val="BodytextVitalHealthSoftware"/>
    <w:semiHidden/>
    <w:rsid w:val="0020607F"/>
  </w:style>
  <w:style w:type="paragraph" w:styleId="Lijstopsomteken">
    <w:name w:val="List Bullet"/>
    <w:basedOn w:val="ZsysbasisVitalHealthSoftware"/>
    <w:next w:val="BodytextVitalHealthSoftware"/>
    <w:semiHidden/>
    <w:rsid w:val="0020607F"/>
  </w:style>
  <w:style w:type="paragraph" w:styleId="Lijstopsomteken2">
    <w:name w:val="List Bullet 2"/>
    <w:basedOn w:val="ZsysbasisVitalHealthSoftware"/>
    <w:next w:val="BodytextVitalHealthSoftware"/>
    <w:semiHidden/>
    <w:rsid w:val="0020607F"/>
  </w:style>
  <w:style w:type="paragraph" w:styleId="Lijstopsomteken3">
    <w:name w:val="List Bullet 3"/>
    <w:basedOn w:val="ZsysbasisVitalHealthSoftware"/>
    <w:next w:val="BodytextVitalHealthSoftware"/>
    <w:semiHidden/>
    <w:rsid w:val="0020607F"/>
  </w:style>
  <w:style w:type="paragraph" w:styleId="Lijstopsomteken4">
    <w:name w:val="List Bullet 4"/>
    <w:basedOn w:val="ZsysbasisVitalHealthSoftware"/>
    <w:next w:val="BodytextVitalHealthSoftware"/>
    <w:semiHidden/>
    <w:rsid w:val="0020607F"/>
  </w:style>
  <w:style w:type="paragraph" w:styleId="Lijstopsomteken5">
    <w:name w:val="List Bullet 5"/>
    <w:basedOn w:val="ZsysbasisVitalHealthSoftware"/>
    <w:next w:val="BodytextVitalHealthSoftware"/>
    <w:semiHidden/>
    <w:rsid w:val="0020607F"/>
  </w:style>
  <w:style w:type="paragraph" w:styleId="Lijstnummering">
    <w:name w:val="List Number"/>
    <w:basedOn w:val="ZsysbasisVitalHealthSoftware"/>
    <w:next w:val="BodytextVitalHealthSoftware"/>
    <w:semiHidden/>
    <w:rsid w:val="0020607F"/>
  </w:style>
  <w:style w:type="paragraph" w:styleId="Lijstnummering2">
    <w:name w:val="List Number 2"/>
    <w:basedOn w:val="ZsysbasisVitalHealthSoftware"/>
    <w:next w:val="BodytextVitalHealthSoftware"/>
    <w:semiHidden/>
    <w:rsid w:val="0020607F"/>
  </w:style>
  <w:style w:type="paragraph" w:styleId="Lijstnummering3">
    <w:name w:val="List Number 3"/>
    <w:basedOn w:val="ZsysbasisVitalHealthSoftware"/>
    <w:next w:val="BodytextVitalHealthSoftware"/>
    <w:semiHidden/>
    <w:rsid w:val="0020607F"/>
  </w:style>
  <w:style w:type="paragraph" w:styleId="Lijstnummering4">
    <w:name w:val="List Number 4"/>
    <w:basedOn w:val="ZsysbasisVitalHealthSoftware"/>
    <w:next w:val="BodytextVitalHealthSoftware"/>
    <w:semiHidden/>
    <w:rsid w:val="0020607F"/>
  </w:style>
  <w:style w:type="paragraph" w:styleId="Lijstnummering5">
    <w:name w:val="List Number 5"/>
    <w:basedOn w:val="ZsysbasisVitalHealthSoftware"/>
    <w:next w:val="BodytextVitalHealthSoftware"/>
    <w:semiHidden/>
    <w:rsid w:val="0020607F"/>
  </w:style>
  <w:style w:type="paragraph" w:styleId="Lijstvoortzetting">
    <w:name w:val="List Continue"/>
    <w:basedOn w:val="ZsysbasisVitalHealthSoftware"/>
    <w:next w:val="BodytextVitalHealthSoftware"/>
    <w:semiHidden/>
    <w:rsid w:val="0020607F"/>
  </w:style>
  <w:style w:type="paragraph" w:styleId="Lijstvoortzetting2">
    <w:name w:val="List Continue 2"/>
    <w:basedOn w:val="ZsysbasisVitalHealthSoftware"/>
    <w:next w:val="BodytextVitalHealthSoftware"/>
    <w:semiHidden/>
    <w:rsid w:val="0020607F"/>
  </w:style>
  <w:style w:type="paragraph" w:styleId="Lijstvoortzetting3">
    <w:name w:val="List Continue 3"/>
    <w:basedOn w:val="ZsysbasisVitalHealthSoftware"/>
    <w:next w:val="BodytextVitalHealthSoftware"/>
    <w:semiHidden/>
    <w:rsid w:val="0020607F"/>
  </w:style>
  <w:style w:type="paragraph" w:styleId="Lijstvoortzetting4">
    <w:name w:val="List Continue 4"/>
    <w:basedOn w:val="ZsysbasisVitalHealthSoftware"/>
    <w:next w:val="BodytextVitalHealthSoftware"/>
    <w:semiHidden/>
    <w:rsid w:val="0020607F"/>
  </w:style>
  <w:style w:type="paragraph" w:styleId="Lijstvoortzetting5">
    <w:name w:val="List Continue 5"/>
    <w:basedOn w:val="ZsysbasisVitalHealthSoftware"/>
    <w:next w:val="BodytextVitalHealthSoftware"/>
    <w:semiHidden/>
    <w:rsid w:val="0020607F"/>
  </w:style>
  <w:style w:type="character" w:styleId="Intensieveverwijzing">
    <w:name w:val="Intense Reference"/>
    <w:basedOn w:val="Standaardalinea-lettertype"/>
    <w:uiPriority w:val="32"/>
    <w:semiHidden/>
    <w:rsid w:val="00E07762"/>
    <w:rPr>
      <w:b/>
      <w:bCs/>
      <w:smallCaps/>
      <w:color w:val="F39900" w:themeColor="accent2"/>
      <w:spacing w:val="5"/>
      <w:u w:val="single"/>
    </w:rPr>
  </w:style>
  <w:style w:type="paragraph" w:styleId="Normaalweb">
    <w:name w:val="Normal (Web)"/>
    <w:basedOn w:val="ZsysbasisVitalHealthSoftware"/>
    <w:next w:val="BodytextVitalHealthSoftware"/>
    <w:semiHidden/>
    <w:rsid w:val="0020607F"/>
  </w:style>
  <w:style w:type="paragraph" w:styleId="Notitiekop">
    <w:name w:val="Note Heading"/>
    <w:basedOn w:val="ZsysbasisVitalHealthSoftware"/>
    <w:next w:val="BodytextVitalHealthSoftware"/>
    <w:semiHidden/>
    <w:rsid w:val="0020607F"/>
  </w:style>
  <w:style w:type="paragraph" w:styleId="Plattetekst">
    <w:name w:val="Body Text"/>
    <w:basedOn w:val="ZsysbasisVitalHealthSoftware"/>
    <w:next w:val="BodytextVitalHealthSoftware"/>
    <w:semiHidden/>
    <w:rsid w:val="0020607F"/>
  </w:style>
  <w:style w:type="paragraph" w:styleId="Plattetekst2">
    <w:name w:val="Body Text 2"/>
    <w:basedOn w:val="ZsysbasisVitalHealthSoftware"/>
    <w:next w:val="BodytextVitalHealthSoftware"/>
    <w:semiHidden/>
    <w:rsid w:val="0020607F"/>
  </w:style>
  <w:style w:type="paragraph" w:styleId="Plattetekst3">
    <w:name w:val="Body Text 3"/>
    <w:basedOn w:val="ZsysbasisVitalHealthSoftware"/>
    <w:next w:val="BodytextVitalHealthSoftware"/>
    <w:semiHidden/>
    <w:rsid w:val="0020607F"/>
  </w:style>
  <w:style w:type="paragraph" w:styleId="Platteteksteersteinspringing">
    <w:name w:val="Body Text First Indent"/>
    <w:basedOn w:val="ZsysbasisVitalHealthSoftware"/>
    <w:next w:val="BodytextVitalHealthSoftware"/>
    <w:semiHidden/>
    <w:rsid w:val="0020607F"/>
  </w:style>
  <w:style w:type="paragraph" w:styleId="Plattetekstinspringen">
    <w:name w:val="Body Text Indent"/>
    <w:basedOn w:val="ZsysbasisVitalHealthSoftware"/>
    <w:next w:val="BodytextVitalHealthSoftware"/>
    <w:semiHidden/>
    <w:rsid w:val="0020607F"/>
  </w:style>
  <w:style w:type="paragraph" w:styleId="Platteteksteersteinspringing2">
    <w:name w:val="Body Text First Indent 2"/>
    <w:basedOn w:val="ZsysbasisVitalHealthSoftware"/>
    <w:next w:val="BodytextVitalHealthSoftware"/>
    <w:semiHidden/>
    <w:rsid w:val="0020607F"/>
  </w:style>
  <w:style w:type="paragraph" w:styleId="Plattetekstinspringen2">
    <w:name w:val="Body Text Indent 2"/>
    <w:basedOn w:val="ZsysbasisVitalHealthSoftware"/>
    <w:next w:val="BodytextVitalHealthSoftware"/>
    <w:semiHidden/>
    <w:rsid w:val="0020607F"/>
  </w:style>
  <w:style w:type="paragraph" w:styleId="Plattetekstinspringen3">
    <w:name w:val="Body Text Indent 3"/>
    <w:basedOn w:val="ZsysbasisVitalHealthSoftware"/>
    <w:next w:val="BodytextVitalHealthSoftware"/>
    <w:semiHidden/>
    <w:rsid w:val="0020607F"/>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ievebenadrukking">
    <w:name w:val="Intense Emphasis"/>
    <w:basedOn w:val="Standaardalinea-lettertype"/>
    <w:uiPriority w:val="21"/>
    <w:semiHidden/>
    <w:rsid w:val="00E07762"/>
    <w:rPr>
      <w:b/>
      <w:bCs/>
      <w:i/>
      <w:iCs/>
      <w:color w:val="E60000" w:themeColor="accent1"/>
    </w:rPr>
  </w:style>
  <w:style w:type="paragraph" w:styleId="Standaardinspringing">
    <w:name w:val="Normal Indent"/>
    <w:basedOn w:val="ZsysbasisVitalHealthSoftware"/>
    <w:next w:val="BodytextVitalHealthSoftware"/>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rsid w:val="00CB7600"/>
    <w:rPr>
      <w:vertAlign w:val="superscript"/>
    </w:rPr>
  </w:style>
  <w:style w:type="paragraph" w:styleId="Voetnoottekst">
    <w:name w:val="footnote text"/>
    <w:basedOn w:val="ZsysbasisVitalHealthSoftware"/>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VitalHealthSoftware"/>
    <w:next w:val="BodytextVitalHealthSoftware"/>
    <w:semiHidden/>
    <w:rsid w:val="0020607F"/>
  </w:style>
  <w:style w:type="paragraph" w:styleId="Ballontekst">
    <w:name w:val="Balloon Text"/>
    <w:basedOn w:val="ZsysbasisVitalHealthSoftware"/>
    <w:next w:val="BodytextVitalHealthSoftware"/>
    <w:semiHidden/>
    <w:rsid w:val="0020607F"/>
  </w:style>
  <w:style w:type="paragraph" w:styleId="Bijschrift">
    <w:name w:val="caption"/>
    <w:basedOn w:val="ZsysbasisVitalHealthSoftware"/>
    <w:next w:val="BodytextVitalHealthSoftware"/>
    <w:semiHidden/>
    <w:rsid w:val="0020607F"/>
    <w:rPr>
      <w:b/>
      <w:i/>
    </w:rPr>
  </w:style>
  <w:style w:type="paragraph" w:styleId="Bronvermelding">
    <w:name w:val="table of authorities"/>
    <w:basedOn w:val="ZsysbasisVitalHealthSoftware"/>
    <w:next w:val="BodytextVitalHealthSoftware"/>
    <w:semiHidden/>
    <w:rsid w:val="0020607F"/>
  </w:style>
  <w:style w:type="paragraph" w:styleId="Documentstructuur">
    <w:name w:val="Document Map"/>
    <w:basedOn w:val="ZsysbasisVitalHealthSoftware"/>
    <w:next w:val="BodytextVitalHealthSoftware"/>
    <w:semiHidden/>
    <w:rsid w:val="0020607F"/>
  </w:style>
  <w:style w:type="table" w:styleId="Lichtearcering-accent5">
    <w:name w:val="Light Shading Accent 5"/>
    <w:basedOn w:val="Standaardtabel"/>
    <w:uiPriority w:val="60"/>
    <w:rsid w:val="00E07762"/>
    <w:pPr>
      <w:spacing w:line="240" w:lineRule="auto"/>
    </w:pPr>
    <w:rPr>
      <w:color w:val="750019" w:themeColor="accent5" w:themeShade="BF"/>
    </w:rPr>
    <w:tblPr>
      <w:tblStyleRowBandSize w:val="1"/>
      <w:tblStyleColBandSize w:val="1"/>
      <w:tblBorders>
        <w:top w:val="single" w:sz="8" w:space="0" w:color="9D0022" w:themeColor="accent5"/>
        <w:bottom w:val="single" w:sz="8" w:space="0" w:color="9D0022" w:themeColor="accent5"/>
      </w:tblBorders>
    </w:tblPr>
    <w:tblStylePr w:type="firstRow">
      <w:pPr>
        <w:spacing w:before="0" w:after="0" w:line="240" w:lineRule="auto"/>
      </w:pPr>
      <w:rPr>
        <w:b/>
        <w:bCs/>
      </w:rPr>
      <w:tblPr/>
      <w:tcPr>
        <w:tcBorders>
          <w:top w:val="single" w:sz="8" w:space="0" w:color="9D0022" w:themeColor="accent5"/>
          <w:left w:val="nil"/>
          <w:bottom w:val="single" w:sz="8" w:space="0" w:color="9D0022" w:themeColor="accent5"/>
          <w:right w:val="nil"/>
          <w:insideH w:val="nil"/>
          <w:insideV w:val="nil"/>
        </w:tcBorders>
      </w:tcPr>
    </w:tblStylePr>
    <w:tblStylePr w:type="lastRow">
      <w:pPr>
        <w:spacing w:before="0" w:after="0" w:line="240" w:lineRule="auto"/>
      </w:pPr>
      <w:rPr>
        <w:b/>
        <w:bCs/>
      </w:rPr>
      <w:tblPr/>
      <w:tcPr>
        <w:tcBorders>
          <w:top w:val="single" w:sz="8" w:space="0" w:color="9D0022" w:themeColor="accent5"/>
          <w:left w:val="nil"/>
          <w:bottom w:val="single" w:sz="8" w:space="0" w:color="9D002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7BA" w:themeFill="accent5" w:themeFillTint="3F"/>
      </w:tcPr>
    </w:tblStylePr>
    <w:tblStylePr w:type="band1Horz">
      <w:tblPr/>
      <w:tcPr>
        <w:tcBorders>
          <w:left w:val="nil"/>
          <w:right w:val="nil"/>
          <w:insideH w:val="nil"/>
          <w:insideV w:val="nil"/>
        </w:tcBorders>
        <w:shd w:val="clear" w:color="auto" w:fill="FFA7BA" w:themeFill="accent5" w:themeFillTint="3F"/>
      </w:tcPr>
    </w:tblStylePr>
  </w:style>
  <w:style w:type="paragraph" w:styleId="Eindnoottekst">
    <w:name w:val="endnote text"/>
    <w:basedOn w:val="ZsysbasisVitalHealthSoftware"/>
    <w:next w:val="BodytextVitalHealthSoftware"/>
    <w:rsid w:val="0020607F"/>
  </w:style>
  <w:style w:type="paragraph" w:styleId="Indexkop">
    <w:name w:val="index heading"/>
    <w:basedOn w:val="ZsysbasisVitalHealthSoftware"/>
    <w:next w:val="BodytextVitalHealthSoftware"/>
    <w:semiHidden/>
    <w:rsid w:val="0020607F"/>
  </w:style>
  <w:style w:type="paragraph" w:styleId="Kopbronvermelding">
    <w:name w:val="toa heading"/>
    <w:basedOn w:val="ZsysbasisVitalHealthSoftware"/>
    <w:next w:val="BodytextVitalHealthSoftware"/>
    <w:semiHidden/>
    <w:rsid w:val="0020607F"/>
  </w:style>
  <w:style w:type="paragraph" w:styleId="Lijstmetafbeeldingen">
    <w:name w:val="table of figures"/>
    <w:basedOn w:val="ZsysbasisVitalHealthSoftware"/>
    <w:next w:val="BodytextVitalHealthSoftware"/>
    <w:semiHidden/>
    <w:rsid w:val="0020607F"/>
  </w:style>
  <w:style w:type="paragraph" w:styleId="Macrotekst">
    <w:name w:val="macro"/>
    <w:basedOn w:val="ZsysbasisVitalHealthSoftware"/>
    <w:next w:val="BodytextVitalHealthSoftware"/>
    <w:semiHidden/>
    <w:rsid w:val="0020607F"/>
  </w:style>
  <w:style w:type="paragraph" w:styleId="Tekstopmerking">
    <w:name w:val="annotation text"/>
    <w:basedOn w:val="ZsysbasisVitalHealthSoftware"/>
    <w:next w:val="BodytextVitalHealthSoftware"/>
    <w:semiHidden/>
    <w:rsid w:val="0020607F"/>
  </w:style>
  <w:style w:type="paragraph" w:styleId="Onderwerpvanopmerking">
    <w:name w:val="annotation subject"/>
    <w:basedOn w:val="ZsysbasisVitalHealthSoftware"/>
    <w:next w:val="BodytextVitalHealthSoftware"/>
    <w:semiHidden/>
    <w:rsid w:val="0020607F"/>
  </w:style>
  <w:style w:type="character" w:styleId="Verwijzingopmerking">
    <w:name w:val="annotation reference"/>
    <w:basedOn w:val="Standaardalinea-lettertype"/>
    <w:semiHidden/>
    <w:rsid w:val="0020607F"/>
    <w:rPr>
      <w:sz w:val="18"/>
      <w:szCs w:val="18"/>
    </w:rPr>
  </w:style>
  <w:style w:type="paragraph" w:customStyle="1" w:styleId="Symbollist1stlevelVitalHealthSoftware">
    <w:name w:val="Symbol list 1st level VitalHealth Software"/>
    <w:basedOn w:val="ZsysbasisVitalHealthSoftware"/>
    <w:rsid w:val="00501A64"/>
    <w:pPr>
      <w:numPr>
        <w:numId w:val="4"/>
      </w:numPr>
    </w:pPr>
  </w:style>
  <w:style w:type="paragraph" w:customStyle="1" w:styleId="Symbollist2ndlevelVitalHealthSoftware">
    <w:name w:val="Symbol list 2nd level VitalHealth Software"/>
    <w:basedOn w:val="ZsysbasisVitalHealthSoftware"/>
    <w:rsid w:val="00501A64"/>
    <w:pPr>
      <w:numPr>
        <w:ilvl w:val="1"/>
        <w:numId w:val="3"/>
      </w:numPr>
    </w:pPr>
  </w:style>
  <w:style w:type="paragraph" w:customStyle="1" w:styleId="Symbollist3rdlevelVitalHealthSoftware">
    <w:name w:val="Symbol list 3rd level VitalHealth Software"/>
    <w:basedOn w:val="ZsysbasisVitalHealthSoftware"/>
    <w:rsid w:val="00501A64"/>
    <w:pPr>
      <w:numPr>
        <w:ilvl w:val="2"/>
        <w:numId w:val="2"/>
      </w:numPr>
    </w:pPr>
  </w:style>
  <w:style w:type="paragraph" w:customStyle="1" w:styleId="Bulletedlist1stlevelVitalHealthSoftware">
    <w:name w:val="Bulleted list 1st level VitalHealth Software"/>
    <w:basedOn w:val="ZsysbasisVitalHealthSoftware"/>
    <w:qFormat/>
    <w:rsid w:val="007B6C8B"/>
    <w:pPr>
      <w:numPr>
        <w:numId w:val="19"/>
      </w:numPr>
    </w:pPr>
  </w:style>
  <w:style w:type="paragraph" w:customStyle="1" w:styleId="Bulletedlist2ndlevelVitalHealthSoftware">
    <w:name w:val="Bulleted list 2nd level VitalHealth Software"/>
    <w:basedOn w:val="ZsysbasisVitalHealthSoftware"/>
    <w:qFormat/>
    <w:rsid w:val="007B6C8B"/>
    <w:pPr>
      <w:numPr>
        <w:ilvl w:val="1"/>
        <w:numId w:val="19"/>
      </w:numPr>
    </w:pPr>
  </w:style>
  <w:style w:type="paragraph" w:customStyle="1" w:styleId="Bulletedlist3rdlevelVitalHealthSoftware">
    <w:name w:val="Bulleted list 3rd level VitalHealth Software"/>
    <w:basedOn w:val="ZsysbasisVitalHealthSoftware"/>
    <w:qFormat/>
    <w:rsid w:val="007B6C8B"/>
    <w:pPr>
      <w:numPr>
        <w:ilvl w:val="2"/>
        <w:numId w:val="19"/>
      </w:numPr>
    </w:pPr>
  </w:style>
  <w:style w:type="numbering" w:customStyle="1" w:styleId="BulletedlistVitalHealthSoftware">
    <w:name w:val="Bulleted list VitalHealth Software"/>
    <w:uiPriority w:val="99"/>
    <w:rsid w:val="007B6C8B"/>
    <w:pPr>
      <w:numPr>
        <w:numId w:val="5"/>
      </w:numPr>
    </w:pPr>
  </w:style>
  <w:style w:type="paragraph" w:customStyle="1" w:styleId="Lowercaseletterlist1stlevelVitalHealthSoftware">
    <w:name w:val="Lowercase letter list 1st level VitalHealth Software"/>
    <w:basedOn w:val="ZsysbasisVitalHealthSoftware"/>
    <w:qFormat/>
    <w:rsid w:val="00337DDE"/>
    <w:pPr>
      <w:numPr>
        <w:numId w:val="16"/>
      </w:numPr>
    </w:pPr>
  </w:style>
  <w:style w:type="paragraph" w:customStyle="1" w:styleId="Lowercaseletterlist2ndlevelVitalHealthSoftware">
    <w:name w:val="Lowercase letter list 2nd level VitalHealth Software"/>
    <w:basedOn w:val="ZsysbasisVitalHealthSoftware"/>
    <w:qFormat/>
    <w:rsid w:val="00337DDE"/>
    <w:pPr>
      <w:numPr>
        <w:ilvl w:val="1"/>
        <w:numId w:val="16"/>
      </w:numPr>
    </w:pPr>
  </w:style>
  <w:style w:type="paragraph" w:customStyle="1" w:styleId="Lowercaseletterlist3rdlevelVitalHealthSoftware">
    <w:name w:val="Lowercase letter list 3rd level VitalHealth Software"/>
    <w:basedOn w:val="ZsysbasisVitalHealthSoftware"/>
    <w:qFormat/>
    <w:rsid w:val="00337DDE"/>
    <w:pPr>
      <w:numPr>
        <w:ilvl w:val="2"/>
        <w:numId w:val="16"/>
      </w:numPr>
    </w:pPr>
  </w:style>
  <w:style w:type="numbering" w:customStyle="1" w:styleId="LowercaseletterlistVitalHealthSoftware">
    <w:name w:val="Lowercase letter list VitalHealth Software"/>
    <w:uiPriority w:val="99"/>
    <w:rsid w:val="00337DDE"/>
    <w:pPr>
      <w:numPr>
        <w:numId w:val="14"/>
      </w:numPr>
    </w:pPr>
  </w:style>
  <w:style w:type="paragraph" w:customStyle="1" w:styleId="Numberedlist1stlevelVitalHealthSoftware">
    <w:name w:val="Numbered list 1st level VitalHealth Software"/>
    <w:basedOn w:val="ZsysbasisVitalHealthSoftware"/>
    <w:qFormat/>
    <w:rsid w:val="00337DDE"/>
    <w:pPr>
      <w:numPr>
        <w:numId w:val="9"/>
      </w:numPr>
    </w:pPr>
  </w:style>
  <w:style w:type="paragraph" w:customStyle="1" w:styleId="Numberedlist2ndlevelVitalHealthSoftware">
    <w:name w:val="Numbered list 2nd level VitalHealth Software"/>
    <w:basedOn w:val="ZsysbasisVitalHealthSoftware"/>
    <w:qFormat/>
    <w:rsid w:val="00337DDE"/>
    <w:pPr>
      <w:numPr>
        <w:ilvl w:val="1"/>
        <w:numId w:val="9"/>
      </w:numPr>
    </w:pPr>
  </w:style>
  <w:style w:type="paragraph" w:customStyle="1" w:styleId="Numberedlist3rdlevelVitalHealthSoftware">
    <w:name w:val="Numbered list 3rd level VitalHealth Software"/>
    <w:basedOn w:val="ZsysbasisVitalHealthSoftware"/>
    <w:qFormat/>
    <w:rsid w:val="00337DDE"/>
    <w:pPr>
      <w:numPr>
        <w:ilvl w:val="2"/>
        <w:numId w:val="9"/>
      </w:numPr>
      <w:ind w:left="851"/>
    </w:pPr>
  </w:style>
  <w:style w:type="numbering" w:customStyle="1" w:styleId="NumberedlistVitalHealthSoftware">
    <w:name w:val="Numbered list VitalHealth Software"/>
    <w:uiPriority w:val="99"/>
    <w:rsid w:val="00BA3F4D"/>
    <w:pPr>
      <w:numPr>
        <w:numId w:val="6"/>
      </w:numPr>
    </w:pPr>
  </w:style>
  <w:style w:type="paragraph" w:customStyle="1" w:styleId="Openbulletlist1stlevelVitalHealthSoftware">
    <w:name w:val="Open bullet list 1st level VitalHealth Software"/>
    <w:basedOn w:val="ZsysbasisVitalHealthSoftware"/>
    <w:rsid w:val="00257AA9"/>
    <w:pPr>
      <w:numPr>
        <w:numId w:val="10"/>
      </w:numPr>
    </w:pPr>
  </w:style>
  <w:style w:type="paragraph" w:customStyle="1" w:styleId="Openbulletlist2ndlevelVitalHealthSoftware">
    <w:name w:val="Open bullet list 2nd level VitalHealth Software"/>
    <w:basedOn w:val="ZsysbasisVitalHealthSoftware"/>
    <w:rsid w:val="00257AA9"/>
    <w:pPr>
      <w:numPr>
        <w:ilvl w:val="1"/>
        <w:numId w:val="10"/>
      </w:numPr>
    </w:pPr>
  </w:style>
  <w:style w:type="paragraph" w:customStyle="1" w:styleId="Openbulletlist3rdlevelVitalHealthSoftware">
    <w:name w:val="Open bullet list 3rd level VitalHealth Software"/>
    <w:basedOn w:val="ZsysbasisVitalHealthSoftware"/>
    <w:rsid w:val="00257AA9"/>
    <w:pPr>
      <w:numPr>
        <w:ilvl w:val="2"/>
        <w:numId w:val="10"/>
      </w:numPr>
      <w:ind w:left="851"/>
    </w:pPr>
  </w:style>
  <w:style w:type="numbering" w:customStyle="1" w:styleId="OpenbulletlistVitalHealthSoftware">
    <w:name w:val="Open bullet list VitalHealth Software"/>
    <w:uiPriority w:val="99"/>
    <w:rsid w:val="00BA3F4D"/>
    <w:pPr>
      <w:numPr>
        <w:numId w:val="7"/>
      </w:numPr>
    </w:pPr>
  </w:style>
  <w:style w:type="paragraph" w:customStyle="1" w:styleId="Dashedlist1stlevelVitalHealthSoftware">
    <w:name w:val="Dashed list 1st level VitalHealth Software"/>
    <w:basedOn w:val="ZsysbasisVitalHealthSoftware"/>
    <w:qFormat/>
    <w:rsid w:val="007B6C8B"/>
    <w:pPr>
      <w:numPr>
        <w:numId w:val="18"/>
      </w:numPr>
    </w:pPr>
  </w:style>
  <w:style w:type="paragraph" w:customStyle="1" w:styleId="Dashedlist2ndlevelVitalHealthSoftware">
    <w:name w:val="Dashed list 2nd level VitalHealth Software"/>
    <w:basedOn w:val="ZsysbasisVitalHealthSoftware"/>
    <w:qFormat/>
    <w:rsid w:val="007B6C8B"/>
    <w:pPr>
      <w:numPr>
        <w:ilvl w:val="1"/>
        <w:numId w:val="18"/>
      </w:numPr>
    </w:pPr>
  </w:style>
  <w:style w:type="paragraph" w:customStyle="1" w:styleId="Dashedlist3rdlevelVitalHealthSoftware">
    <w:name w:val="Dashed list 3rd level VitalHealth Software"/>
    <w:basedOn w:val="ZsysbasisVitalHealthSoftware"/>
    <w:qFormat/>
    <w:rsid w:val="007B6C8B"/>
    <w:pPr>
      <w:numPr>
        <w:ilvl w:val="2"/>
        <w:numId w:val="18"/>
      </w:numPr>
    </w:pPr>
  </w:style>
  <w:style w:type="numbering" w:customStyle="1" w:styleId="DashedlistVitalHealthSoftware">
    <w:name w:val="Dashed list VitalHealth Software"/>
    <w:uiPriority w:val="99"/>
    <w:rsid w:val="007B6C8B"/>
    <w:pPr>
      <w:numPr>
        <w:numId w:val="8"/>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Standaardalinea-lettertype"/>
    <w:uiPriority w:val="99"/>
    <w:semiHidden/>
    <w:rsid w:val="00E07762"/>
    <w:rPr>
      <w:color w:val="808080"/>
    </w:rPr>
  </w:style>
  <w:style w:type="character" w:styleId="Subtieleverwijzing">
    <w:name w:val="Subtle Reference"/>
    <w:basedOn w:val="Standaardalinea-lettertype"/>
    <w:uiPriority w:val="31"/>
    <w:semiHidden/>
    <w:rsid w:val="00E07762"/>
    <w:rPr>
      <w:smallCaps/>
      <w:color w:val="F39900" w:themeColor="accent2"/>
      <w:u w:val="single"/>
    </w:rPr>
  </w:style>
  <w:style w:type="character" w:styleId="Subtielebenadrukking">
    <w:name w:val="Subtle Emphasis"/>
    <w:basedOn w:val="Standaardalinea-lettertype"/>
    <w:uiPriority w:val="19"/>
    <w:qFormat/>
    <w:rsid w:val="00E07762"/>
    <w:rPr>
      <w:i/>
      <w:iCs/>
      <w:color w:val="ACACAC" w:themeColor="text1" w:themeTint="7F"/>
    </w:rPr>
  </w:style>
  <w:style w:type="table" w:styleId="Lichtearcering-accent4">
    <w:name w:val="Light Shading Accent 4"/>
    <w:basedOn w:val="Standaardtabel"/>
    <w:uiPriority w:val="60"/>
    <w:rsid w:val="00E07762"/>
    <w:pPr>
      <w:spacing w:line="240" w:lineRule="auto"/>
    </w:pPr>
    <w:rPr>
      <w:color w:val="838688" w:themeColor="accent4" w:themeShade="BF"/>
    </w:rPr>
    <w:tblPr>
      <w:tblStyleRowBandSize w:val="1"/>
      <w:tblStyleColBandSize w:val="1"/>
      <w:tblBorders>
        <w:top w:val="single" w:sz="8" w:space="0" w:color="B1B3B4" w:themeColor="accent4"/>
        <w:bottom w:val="single" w:sz="8" w:space="0" w:color="B1B3B4" w:themeColor="accent4"/>
      </w:tblBorders>
    </w:tblPr>
    <w:tblStylePr w:type="firstRow">
      <w:pPr>
        <w:spacing w:before="0" w:after="0" w:line="240" w:lineRule="auto"/>
      </w:pPr>
      <w:rPr>
        <w:b/>
        <w:bCs/>
      </w:rPr>
      <w:tblPr/>
      <w:tcPr>
        <w:tcBorders>
          <w:top w:val="single" w:sz="8" w:space="0" w:color="B1B3B4" w:themeColor="accent4"/>
          <w:left w:val="nil"/>
          <w:bottom w:val="single" w:sz="8" w:space="0" w:color="B1B3B4" w:themeColor="accent4"/>
          <w:right w:val="nil"/>
          <w:insideH w:val="nil"/>
          <w:insideV w:val="nil"/>
        </w:tcBorders>
      </w:tcPr>
    </w:tblStylePr>
    <w:tblStylePr w:type="lastRow">
      <w:pPr>
        <w:spacing w:before="0" w:after="0" w:line="240" w:lineRule="auto"/>
      </w:pPr>
      <w:rPr>
        <w:b/>
        <w:bCs/>
      </w:rPr>
      <w:tblPr/>
      <w:tcPr>
        <w:tcBorders>
          <w:top w:val="single" w:sz="8" w:space="0" w:color="B1B3B4" w:themeColor="accent4"/>
          <w:left w:val="nil"/>
          <w:bottom w:val="single" w:sz="8" w:space="0" w:color="B1B3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EC" w:themeFill="accent4" w:themeFillTint="3F"/>
      </w:tcPr>
    </w:tblStylePr>
    <w:tblStylePr w:type="band1Horz">
      <w:tblPr/>
      <w:tcPr>
        <w:tcBorders>
          <w:left w:val="nil"/>
          <w:right w:val="nil"/>
          <w:insideH w:val="nil"/>
          <w:insideV w:val="nil"/>
        </w:tcBorders>
        <w:shd w:val="clear" w:color="auto" w:fill="EBECEC" w:themeFill="accent4" w:themeFillTint="3F"/>
      </w:tcPr>
    </w:tblStylePr>
  </w:style>
  <w:style w:type="table" w:styleId="Lichtearcering-accent3">
    <w:name w:val="Light Shading Accent 3"/>
    <w:basedOn w:val="Standaardtabel"/>
    <w:uiPriority w:val="60"/>
    <w:rsid w:val="00E07762"/>
    <w:pPr>
      <w:spacing w:line="240" w:lineRule="auto"/>
    </w:pPr>
    <w:rPr>
      <w:color w:val="000000" w:themeColor="accent3" w:themeShade="BF"/>
    </w:rPr>
    <w:tblPr>
      <w:tblStyleRowBandSize w:val="1"/>
      <w:tblStyleColBandSize w:val="1"/>
      <w:tblBorders>
        <w:top w:val="single" w:sz="8" w:space="0" w:color="000000" w:themeColor="accent3"/>
        <w:bottom w:val="single" w:sz="8" w:space="0" w:color="000000" w:themeColor="accent3"/>
      </w:tblBorders>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styleId="Lichtearcering-accent2">
    <w:name w:val="Light Shading Accent 2"/>
    <w:basedOn w:val="Standaardtabel"/>
    <w:uiPriority w:val="60"/>
    <w:rsid w:val="00E07762"/>
    <w:pPr>
      <w:spacing w:line="240" w:lineRule="auto"/>
    </w:pPr>
    <w:rPr>
      <w:color w:val="B67200" w:themeColor="accent2" w:themeShade="BF"/>
    </w:rPr>
    <w:tblPr>
      <w:tblStyleRowBandSize w:val="1"/>
      <w:tblStyleColBandSize w:val="1"/>
      <w:tblBorders>
        <w:top w:val="single" w:sz="8" w:space="0" w:color="F39900" w:themeColor="accent2"/>
        <w:bottom w:val="single" w:sz="8" w:space="0" w:color="F39900" w:themeColor="accent2"/>
      </w:tblBorders>
    </w:tblPr>
    <w:tblStylePr w:type="firstRow">
      <w:pPr>
        <w:spacing w:before="0" w:after="0" w:line="240" w:lineRule="auto"/>
      </w:pPr>
      <w:rPr>
        <w:b/>
        <w:bCs/>
      </w:rPr>
      <w:tblPr/>
      <w:tcPr>
        <w:tcBorders>
          <w:top w:val="single" w:sz="8" w:space="0" w:color="F39900" w:themeColor="accent2"/>
          <w:left w:val="nil"/>
          <w:bottom w:val="single" w:sz="8" w:space="0" w:color="F39900" w:themeColor="accent2"/>
          <w:right w:val="nil"/>
          <w:insideH w:val="nil"/>
          <w:insideV w:val="nil"/>
        </w:tcBorders>
      </w:tcPr>
    </w:tblStylePr>
    <w:tblStylePr w:type="lastRow">
      <w:pPr>
        <w:spacing w:before="0" w:after="0" w:line="240" w:lineRule="auto"/>
      </w:pPr>
      <w:rPr>
        <w:b/>
        <w:bCs/>
      </w:rPr>
      <w:tblPr/>
      <w:tcPr>
        <w:tcBorders>
          <w:top w:val="single" w:sz="8" w:space="0" w:color="F39900" w:themeColor="accent2"/>
          <w:left w:val="nil"/>
          <w:bottom w:val="single" w:sz="8" w:space="0" w:color="F399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2" w:themeFillTint="3F"/>
      </w:tcPr>
    </w:tblStylePr>
    <w:tblStylePr w:type="band1Horz">
      <w:tblPr/>
      <w:tcPr>
        <w:tcBorders>
          <w:left w:val="nil"/>
          <w:right w:val="nil"/>
          <w:insideH w:val="nil"/>
          <w:insideV w:val="nil"/>
        </w:tcBorders>
        <w:shd w:val="clear" w:color="auto" w:fill="FFE6BD"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FFC35E" w:themeColor="accent6"/>
        <w:left w:val="single" w:sz="8" w:space="0" w:color="FFC35E" w:themeColor="accent6"/>
        <w:bottom w:val="single" w:sz="8" w:space="0" w:color="FFC35E" w:themeColor="accent6"/>
        <w:right w:val="single" w:sz="8" w:space="0" w:color="FFC35E" w:themeColor="accent6"/>
        <w:insideH w:val="single" w:sz="8" w:space="0" w:color="FFC35E" w:themeColor="accent6"/>
        <w:insideV w:val="single" w:sz="8" w:space="0" w:color="FFC3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35E" w:themeColor="accent6"/>
          <w:left w:val="single" w:sz="8" w:space="0" w:color="FFC35E" w:themeColor="accent6"/>
          <w:bottom w:val="single" w:sz="18" w:space="0" w:color="FFC35E" w:themeColor="accent6"/>
          <w:right w:val="single" w:sz="8" w:space="0" w:color="FFC35E" w:themeColor="accent6"/>
          <w:insideH w:val="nil"/>
          <w:insideV w:val="single" w:sz="8" w:space="0" w:color="FFC3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35E" w:themeColor="accent6"/>
          <w:left w:val="single" w:sz="8" w:space="0" w:color="FFC35E" w:themeColor="accent6"/>
          <w:bottom w:val="single" w:sz="8" w:space="0" w:color="FFC35E" w:themeColor="accent6"/>
          <w:right w:val="single" w:sz="8" w:space="0" w:color="FFC35E" w:themeColor="accent6"/>
          <w:insideH w:val="nil"/>
          <w:insideV w:val="single" w:sz="8" w:space="0" w:color="FFC3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35E" w:themeColor="accent6"/>
          <w:left w:val="single" w:sz="8" w:space="0" w:color="FFC35E" w:themeColor="accent6"/>
          <w:bottom w:val="single" w:sz="8" w:space="0" w:color="FFC35E" w:themeColor="accent6"/>
          <w:right w:val="single" w:sz="8" w:space="0" w:color="FFC35E" w:themeColor="accent6"/>
        </w:tcBorders>
      </w:tcPr>
    </w:tblStylePr>
    <w:tblStylePr w:type="band1Vert">
      <w:tblPr/>
      <w:tcPr>
        <w:tcBorders>
          <w:top w:val="single" w:sz="8" w:space="0" w:color="FFC35E" w:themeColor="accent6"/>
          <w:left w:val="single" w:sz="8" w:space="0" w:color="FFC35E" w:themeColor="accent6"/>
          <w:bottom w:val="single" w:sz="8" w:space="0" w:color="FFC35E" w:themeColor="accent6"/>
          <w:right w:val="single" w:sz="8" w:space="0" w:color="FFC35E" w:themeColor="accent6"/>
        </w:tcBorders>
        <w:shd w:val="clear" w:color="auto" w:fill="FFEFD7" w:themeFill="accent6" w:themeFillTint="3F"/>
      </w:tcPr>
    </w:tblStylePr>
    <w:tblStylePr w:type="band1Horz">
      <w:tblPr/>
      <w:tcPr>
        <w:tcBorders>
          <w:top w:val="single" w:sz="8" w:space="0" w:color="FFC35E" w:themeColor="accent6"/>
          <w:left w:val="single" w:sz="8" w:space="0" w:color="FFC35E" w:themeColor="accent6"/>
          <w:bottom w:val="single" w:sz="8" w:space="0" w:color="FFC35E" w:themeColor="accent6"/>
          <w:right w:val="single" w:sz="8" w:space="0" w:color="FFC35E" w:themeColor="accent6"/>
          <w:insideV w:val="single" w:sz="8" w:space="0" w:color="FFC35E" w:themeColor="accent6"/>
        </w:tcBorders>
        <w:shd w:val="clear" w:color="auto" w:fill="FFEFD7" w:themeFill="accent6" w:themeFillTint="3F"/>
      </w:tcPr>
    </w:tblStylePr>
    <w:tblStylePr w:type="band2Horz">
      <w:tblPr/>
      <w:tcPr>
        <w:tcBorders>
          <w:top w:val="single" w:sz="8" w:space="0" w:color="FFC35E" w:themeColor="accent6"/>
          <w:left w:val="single" w:sz="8" w:space="0" w:color="FFC35E" w:themeColor="accent6"/>
          <w:bottom w:val="single" w:sz="8" w:space="0" w:color="FFC35E" w:themeColor="accent6"/>
          <w:right w:val="single" w:sz="8" w:space="0" w:color="FFC35E" w:themeColor="accent6"/>
          <w:insideV w:val="single" w:sz="8" w:space="0" w:color="FFC35E"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9D0022" w:themeColor="accent5"/>
        <w:left w:val="single" w:sz="8" w:space="0" w:color="9D0022" w:themeColor="accent5"/>
        <w:bottom w:val="single" w:sz="8" w:space="0" w:color="9D0022" w:themeColor="accent5"/>
        <w:right w:val="single" w:sz="8" w:space="0" w:color="9D0022" w:themeColor="accent5"/>
        <w:insideH w:val="single" w:sz="8" w:space="0" w:color="9D0022" w:themeColor="accent5"/>
        <w:insideV w:val="single" w:sz="8" w:space="0" w:color="9D002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0022" w:themeColor="accent5"/>
          <w:left w:val="single" w:sz="8" w:space="0" w:color="9D0022" w:themeColor="accent5"/>
          <w:bottom w:val="single" w:sz="18" w:space="0" w:color="9D0022" w:themeColor="accent5"/>
          <w:right w:val="single" w:sz="8" w:space="0" w:color="9D0022" w:themeColor="accent5"/>
          <w:insideH w:val="nil"/>
          <w:insideV w:val="single" w:sz="8" w:space="0" w:color="9D002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0022" w:themeColor="accent5"/>
          <w:left w:val="single" w:sz="8" w:space="0" w:color="9D0022" w:themeColor="accent5"/>
          <w:bottom w:val="single" w:sz="8" w:space="0" w:color="9D0022" w:themeColor="accent5"/>
          <w:right w:val="single" w:sz="8" w:space="0" w:color="9D0022" w:themeColor="accent5"/>
          <w:insideH w:val="nil"/>
          <w:insideV w:val="single" w:sz="8" w:space="0" w:color="9D002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0022" w:themeColor="accent5"/>
          <w:left w:val="single" w:sz="8" w:space="0" w:color="9D0022" w:themeColor="accent5"/>
          <w:bottom w:val="single" w:sz="8" w:space="0" w:color="9D0022" w:themeColor="accent5"/>
          <w:right w:val="single" w:sz="8" w:space="0" w:color="9D0022" w:themeColor="accent5"/>
        </w:tcBorders>
      </w:tcPr>
    </w:tblStylePr>
    <w:tblStylePr w:type="band1Vert">
      <w:tblPr/>
      <w:tcPr>
        <w:tcBorders>
          <w:top w:val="single" w:sz="8" w:space="0" w:color="9D0022" w:themeColor="accent5"/>
          <w:left w:val="single" w:sz="8" w:space="0" w:color="9D0022" w:themeColor="accent5"/>
          <w:bottom w:val="single" w:sz="8" w:space="0" w:color="9D0022" w:themeColor="accent5"/>
          <w:right w:val="single" w:sz="8" w:space="0" w:color="9D0022" w:themeColor="accent5"/>
        </w:tcBorders>
        <w:shd w:val="clear" w:color="auto" w:fill="FFA7BA" w:themeFill="accent5" w:themeFillTint="3F"/>
      </w:tcPr>
    </w:tblStylePr>
    <w:tblStylePr w:type="band1Horz">
      <w:tblPr/>
      <w:tcPr>
        <w:tcBorders>
          <w:top w:val="single" w:sz="8" w:space="0" w:color="9D0022" w:themeColor="accent5"/>
          <w:left w:val="single" w:sz="8" w:space="0" w:color="9D0022" w:themeColor="accent5"/>
          <w:bottom w:val="single" w:sz="8" w:space="0" w:color="9D0022" w:themeColor="accent5"/>
          <w:right w:val="single" w:sz="8" w:space="0" w:color="9D0022" w:themeColor="accent5"/>
          <w:insideV w:val="single" w:sz="8" w:space="0" w:color="9D0022" w:themeColor="accent5"/>
        </w:tcBorders>
        <w:shd w:val="clear" w:color="auto" w:fill="FFA7BA" w:themeFill="accent5" w:themeFillTint="3F"/>
      </w:tcPr>
    </w:tblStylePr>
    <w:tblStylePr w:type="band2Horz">
      <w:tblPr/>
      <w:tcPr>
        <w:tcBorders>
          <w:top w:val="single" w:sz="8" w:space="0" w:color="9D0022" w:themeColor="accent5"/>
          <w:left w:val="single" w:sz="8" w:space="0" w:color="9D0022" w:themeColor="accent5"/>
          <w:bottom w:val="single" w:sz="8" w:space="0" w:color="9D0022" w:themeColor="accent5"/>
          <w:right w:val="single" w:sz="8" w:space="0" w:color="9D0022" w:themeColor="accent5"/>
          <w:insideV w:val="single" w:sz="8" w:space="0" w:color="9D0022"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B1B3B4" w:themeColor="accent4"/>
        <w:left w:val="single" w:sz="8" w:space="0" w:color="B1B3B4" w:themeColor="accent4"/>
        <w:bottom w:val="single" w:sz="8" w:space="0" w:color="B1B3B4" w:themeColor="accent4"/>
        <w:right w:val="single" w:sz="8" w:space="0" w:color="B1B3B4" w:themeColor="accent4"/>
        <w:insideH w:val="single" w:sz="8" w:space="0" w:color="B1B3B4" w:themeColor="accent4"/>
        <w:insideV w:val="single" w:sz="8" w:space="0" w:color="B1B3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3B4" w:themeColor="accent4"/>
          <w:left w:val="single" w:sz="8" w:space="0" w:color="B1B3B4" w:themeColor="accent4"/>
          <w:bottom w:val="single" w:sz="18" w:space="0" w:color="B1B3B4" w:themeColor="accent4"/>
          <w:right w:val="single" w:sz="8" w:space="0" w:color="B1B3B4" w:themeColor="accent4"/>
          <w:insideH w:val="nil"/>
          <w:insideV w:val="single" w:sz="8" w:space="0" w:color="B1B3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3B4" w:themeColor="accent4"/>
          <w:left w:val="single" w:sz="8" w:space="0" w:color="B1B3B4" w:themeColor="accent4"/>
          <w:bottom w:val="single" w:sz="8" w:space="0" w:color="B1B3B4" w:themeColor="accent4"/>
          <w:right w:val="single" w:sz="8" w:space="0" w:color="B1B3B4" w:themeColor="accent4"/>
          <w:insideH w:val="nil"/>
          <w:insideV w:val="single" w:sz="8" w:space="0" w:color="B1B3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3B4" w:themeColor="accent4"/>
          <w:left w:val="single" w:sz="8" w:space="0" w:color="B1B3B4" w:themeColor="accent4"/>
          <w:bottom w:val="single" w:sz="8" w:space="0" w:color="B1B3B4" w:themeColor="accent4"/>
          <w:right w:val="single" w:sz="8" w:space="0" w:color="B1B3B4" w:themeColor="accent4"/>
        </w:tcBorders>
      </w:tcPr>
    </w:tblStylePr>
    <w:tblStylePr w:type="band1Vert">
      <w:tblPr/>
      <w:tcPr>
        <w:tcBorders>
          <w:top w:val="single" w:sz="8" w:space="0" w:color="B1B3B4" w:themeColor="accent4"/>
          <w:left w:val="single" w:sz="8" w:space="0" w:color="B1B3B4" w:themeColor="accent4"/>
          <w:bottom w:val="single" w:sz="8" w:space="0" w:color="B1B3B4" w:themeColor="accent4"/>
          <w:right w:val="single" w:sz="8" w:space="0" w:color="B1B3B4" w:themeColor="accent4"/>
        </w:tcBorders>
        <w:shd w:val="clear" w:color="auto" w:fill="EBECEC" w:themeFill="accent4" w:themeFillTint="3F"/>
      </w:tcPr>
    </w:tblStylePr>
    <w:tblStylePr w:type="band1Horz">
      <w:tblPr/>
      <w:tcPr>
        <w:tcBorders>
          <w:top w:val="single" w:sz="8" w:space="0" w:color="B1B3B4" w:themeColor="accent4"/>
          <w:left w:val="single" w:sz="8" w:space="0" w:color="B1B3B4" w:themeColor="accent4"/>
          <w:bottom w:val="single" w:sz="8" w:space="0" w:color="B1B3B4" w:themeColor="accent4"/>
          <w:right w:val="single" w:sz="8" w:space="0" w:color="B1B3B4" w:themeColor="accent4"/>
          <w:insideV w:val="single" w:sz="8" w:space="0" w:color="B1B3B4" w:themeColor="accent4"/>
        </w:tcBorders>
        <w:shd w:val="clear" w:color="auto" w:fill="EBECEC" w:themeFill="accent4" w:themeFillTint="3F"/>
      </w:tcPr>
    </w:tblStylePr>
    <w:tblStylePr w:type="band2Horz">
      <w:tblPr/>
      <w:tcPr>
        <w:tcBorders>
          <w:top w:val="single" w:sz="8" w:space="0" w:color="B1B3B4" w:themeColor="accent4"/>
          <w:left w:val="single" w:sz="8" w:space="0" w:color="B1B3B4" w:themeColor="accent4"/>
          <w:bottom w:val="single" w:sz="8" w:space="0" w:color="B1B3B4" w:themeColor="accent4"/>
          <w:right w:val="single" w:sz="8" w:space="0" w:color="B1B3B4" w:themeColor="accent4"/>
          <w:insideV w:val="single" w:sz="8" w:space="0" w:color="B1B3B4"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insideH w:val="single" w:sz="8" w:space="0" w:color="000000" w:themeColor="accent3"/>
        <w:insideV w:val="single" w:sz="8" w:space="0" w:color="0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18" w:space="0" w:color="000000" w:themeColor="accent3"/>
          <w:right w:val="single" w:sz="8" w:space="0" w:color="000000" w:themeColor="accent3"/>
          <w:insideH w:val="nil"/>
          <w:insideV w:val="single" w:sz="8" w:space="0" w:color="0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insideH w:val="nil"/>
          <w:insideV w:val="single" w:sz="8" w:space="0" w:color="0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shd w:val="clear" w:color="auto" w:fill="C0C0C0" w:themeFill="accent3" w:themeFillTint="3F"/>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shd w:val="clear" w:color="auto" w:fill="C0C0C0" w:themeFill="accent3" w:themeFillTint="3F"/>
      </w:tcPr>
    </w:tblStylePr>
    <w:tblStylePr w:type="band2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F39900" w:themeColor="accent2"/>
        <w:left w:val="single" w:sz="8" w:space="0" w:color="F39900" w:themeColor="accent2"/>
        <w:bottom w:val="single" w:sz="8" w:space="0" w:color="F39900" w:themeColor="accent2"/>
        <w:right w:val="single" w:sz="8" w:space="0" w:color="F39900" w:themeColor="accent2"/>
        <w:insideH w:val="single" w:sz="8" w:space="0" w:color="F39900" w:themeColor="accent2"/>
        <w:insideV w:val="single" w:sz="8" w:space="0" w:color="F399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9900" w:themeColor="accent2"/>
          <w:left w:val="single" w:sz="8" w:space="0" w:color="F39900" w:themeColor="accent2"/>
          <w:bottom w:val="single" w:sz="18" w:space="0" w:color="F39900" w:themeColor="accent2"/>
          <w:right w:val="single" w:sz="8" w:space="0" w:color="F39900" w:themeColor="accent2"/>
          <w:insideH w:val="nil"/>
          <w:insideV w:val="single" w:sz="8" w:space="0" w:color="F399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9900" w:themeColor="accent2"/>
          <w:left w:val="single" w:sz="8" w:space="0" w:color="F39900" w:themeColor="accent2"/>
          <w:bottom w:val="single" w:sz="8" w:space="0" w:color="F39900" w:themeColor="accent2"/>
          <w:right w:val="single" w:sz="8" w:space="0" w:color="F39900" w:themeColor="accent2"/>
          <w:insideH w:val="nil"/>
          <w:insideV w:val="single" w:sz="8" w:space="0" w:color="F399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9900" w:themeColor="accent2"/>
          <w:left w:val="single" w:sz="8" w:space="0" w:color="F39900" w:themeColor="accent2"/>
          <w:bottom w:val="single" w:sz="8" w:space="0" w:color="F39900" w:themeColor="accent2"/>
          <w:right w:val="single" w:sz="8" w:space="0" w:color="F39900" w:themeColor="accent2"/>
        </w:tcBorders>
      </w:tcPr>
    </w:tblStylePr>
    <w:tblStylePr w:type="band1Vert">
      <w:tblPr/>
      <w:tcPr>
        <w:tcBorders>
          <w:top w:val="single" w:sz="8" w:space="0" w:color="F39900" w:themeColor="accent2"/>
          <w:left w:val="single" w:sz="8" w:space="0" w:color="F39900" w:themeColor="accent2"/>
          <w:bottom w:val="single" w:sz="8" w:space="0" w:color="F39900" w:themeColor="accent2"/>
          <w:right w:val="single" w:sz="8" w:space="0" w:color="F39900" w:themeColor="accent2"/>
        </w:tcBorders>
        <w:shd w:val="clear" w:color="auto" w:fill="FFE6BD" w:themeFill="accent2" w:themeFillTint="3F"/>
      </w:tcPr>
    </w:tblStylePr>
    <w:tblStylePr w:type="band1Horz">
      <w:tblPr/>
      <w:tcPr>
        <w:tcBorders>
          <w:top w:val="single" w:sz="8" w:space="0" w:color="F39900" w:themeColor="accent2"/>
          <w:left w:val="single" w:sz="8" w:space="0" w:color="F39900" w:themeColor="accent2"/>
          <w:bottom w:val="single" w:sz="8" w:space="0" w:color="F39900" w:themeColor="accent2"/>
          <w:right w:val="single" w:sz="8" w:space="0" w:color="F39900" w:themeColor="accent2"/>
          <w:insideV w:val="single" w:sz="8" w:space="0" w:color="F39900" w:themeColor="accent2"/>
        </w:tcBorders>
        <w:shd w:val="clear" w:color="auto" w:fill="FFE6BD" w:themeFill="accent2" w:themeFillTint="3F"/>
      </w:tcPr>
    </w:tblStylePr>
    <w:tblStylePr w:type="band2Horz">
      <w:tblPr/>
      <w:tcPr>
        <w:tcBorders>
          <w:top w:val="single" w:sz="8" w:space="0" w:color="F39900" w:themeColor="accent2"/>
          <w:left w:val="single" w:sz="8" w:space="0" w:color="F39900" w:themeColor="accent2"/>
          <w:bottom w:val="single" w:sz="8" w:space="0" w:color="F39900" w:themeColor="accent2"/>
          <w:right w:val="single" w:sz="8" w:space="0" w:color="F39900" w:themeColor="accent2"/>
          <w:insideV w:val="single" w:sz="8" w:space="0" w:color="F39900" w:themeColor="accent2"/>
        </w:tcBorders>
      </w:tcPr>
    </w:tblStylePr>
  </w:style>
  <w:style w:type="table" w:styleId="Kleurrijkelijst-accent6">
    <w:name w:val="Colorful List Accent 6"/>
    <w:basedOn w:val="Standaardtabel"/>
    <w:uiPriority w:val="72"/>
    <w:rsid w:val="00E07762"/>
    <w:pPr>
      <w:spacing w:line="240" w:lineRule="auto"/>
    </w:pPr>
    <w:rPr>
      <w:color w:val="5A5A5A" w:themeColor="text1"/>
    </w:rPr>
    <w:tblPr>
      <w:tblStyleRowBandSize w:val="1"/>
      <w:tblStyleColBandSize w:val="1"/>
    </w:tblPr>
    <w:tcPr>
      <w:shd w:val="clear" w:color="auto" w:fill="FFF8EF" w:themeFill="accent6" w:themeFillTint="19"/>
    </w:tcPr>
    <w:tblStylePr w:type="firstRow">
      <w:rPr>
        <w:b/>
        <w:bCs/>
        <w:color w:val="FFFFFF" w:themeColor="background1"/>
      </w:rPr>
      <w:tblPr/>
      <w:tcPr>
        <w:tcBorders>
          <w:bottom w:val="single" w:sz="12" w:space="0" w:color="FFFFFF" w:themeColor="background1"/>
        </w:tcBorders>
        <w:shd w:val="clear" w:color="auto" w:fill="7D001B" w:themeFill="accent5" w:themeFillShade="CC"/>
      </w:tcPr>
    </w:tblStylePr>
    <w:tblStylePr w:type="lastRow">
      <w:rPr>
        <w:b/>
        <w:bCs/>
        <w:color w:val="7D001B" w:themeColor="accent5"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D7" w:themeFill="accent6" w:themeFillTint="3F"/>
      </w:tcPr>
    </w:tblStylePr>
    <w:tblStylePr w:type="band1Horz">
      <w:tblPr/>
      <w:tcPr>
        <w:shd w:val="clear" w:color="auto" w:fill="FFF2DE" w:themeFill="accent6" w:themeFillTint="33"/>
      </w:tcPr>
    </w:tblStylePr>
  </w:style>
  <w:style w:type="table" w:styleId="Kleurrijkelijst-accent5">
    <w:name w:val="Colorful List Accent 5"/>
    <w:basedOn w:val="Standaardtabel"/>
    <w:uiPriority w:val="72"/>
    <w:rsid w:val="00E07762"/>
    <w:pPr>
      <w:spacing w:line="240" w:lineRule="auto"/>
    </w:pPr>
    <w:rPr>
      <w:color w:val="5A5A5A" w:themeColor="text1"/>
    </w:rPr>
    <w:tblPr>
      <w:tblStyleRowBandSize w:val="1"/>
      <w:tblStyleColBandSize w:val="1"/>
    </w:tblPr>
    <w:tcPr>
      <w:shd w:val="clear" w:color="auto" w:fill="FFDCE3" w:themeFill="accent5" w:themeFillTint="19"/>
    </w:tcPr>
    <w:tblStylePr w:type="firstRow">
      <w:rPr>
        <w:b/>
        <w:bCs/>
        <w:color w:val="FFFFFF" w:themeColor="background1"/>
      </w:rPr>
      <w:tblPr/>
      <w:tcPr>
        <w:tcBorders>
          <w:bottom w:val="single" w:sz="12" w:space="0" w:color="FFFFFF" w:themeColor="background1"/>
        </w:tcBorders>
        <w:shd w:val="clear" w:color="auto" w:fill="FFA818" w:themeFill="accent6" w:themeFillShade="CC"/>
      </w:tcPr>
    </w:tblStylePr>
    <w:tblStylePr w:type="lastRow">
      <w:rPr>
        <w:b/>
        <w:bCs/>
        <w:color w:val="FFA818" w:themeColor="accent6"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7BA" w:themeFill="accent5" w:themeFillTint="3F"/>
      </w:tcPr>
    </w:tblStylePr>
    <w:tblStylePr w:type="band1Horz">
      <w:tblPr/>
      <w:tcPr>
        <w:shd w:val="clear" w:color="auto" w:fill="FFB8C7" w:themeFill="accent5" w:themeFillTint="33"/>
      </w:tcPr>
    </w:tblStylePr>
  </w:style>
  <w:style w:type="table" w:styleId="Kleurrijkelijst-accent4">
    <w:name w:val="Colorful List Accent 4"/>
    <w:basedOn w:val="Standaardtabel"/>
    <w:uiPriority w:val="72"/>
    <w:rsid w:val="00E07762"/>
    <w:pPr>
      <w:spacing w:line="240" w:lineRule="auto"/>
    </w:pPr>
    <w:rPr>
      <w:color w:val="5A5A5A" w:themeColor="text1"/>
    </w:r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000000" w:themeFill="accent3" w:themeFillShade="CC"/>
      </w:tcPr>
    </w:tblStylePr>
    <w:tblStylePr w:type="lastRow">
      <w:rPr>
        <w:b/>
        <w:bCs/>
        <w:color w:val="000000" w:themeColor="accent3"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EC" w:themeFill="accent4" w:themeFillTint="3F"/>
      </w:tcPr>
    </w:tblStylePr>
    <w:tblStylePr w:type="band1Horz">
      <w:tblPr/>
      <w:tcPr>
        <w:shd w:val="clear" w:color="auto" w:fill="EFEFF0" w:themeFill="accent4" w:themeFillTint="33"/>
      </w:tcPr>
    </w:tblStylePr>
  </w:style>
  <w:style w:type="table" w:styleId="Kleurrijkelijst-accent3">
    <w:name w:val="Colorful List Accent 3"/>
    <w:basedOn w:val="Standaardtabel"/>
    <w:uiPriority w:val="72"/>
    <w:rsid w:val="00E07762"/>
    <w:pPr>
      <w:spacing w:line="240" w:lineRule="auto"/>
    </w:pPr>
    <w:rPr>
      <w:color w:val="5A5A5A" w:themeColor="text1"/>
    </w:rPr>
    <w:tblPr>
      <w:tblStyleRowBandSize w:val="1"/>
      <w:tblStyleColBandSize w:val="1"/>
    </w:tblPr>
    <w:tcPr>
      <w:shd w:val="clear" w:color="auto" w:fill="E6E6E6" w:themeFill="accent3" w:themeFillTint="19"/>
    </w:tcPr>
    <w:tblStylePr w:type="firstRow">
      <w:rPr>
        <w:b/>
        <w:bCs/>
        <w:color w:val="FFFFFF" w:themeColor="background1"/>
      </w:rPr>
      <w:tblPr/>
      <w:tcPr>
        <w:tcBorders>
          <w:bottom w:val="single" w:sz="12" w:space="0" w:color="FFFFFF" w:themeColor="background1"/>
        </w:tcBorders>
        <w:shd w:val="clear" w:color="auto" w:fill="8C8F91" w:themeFill="accent4" w:themeFillShade="CC"/>
      </w:tcPr>
    </w:tblStylePr>
    <w:tblStylePr w:type="lastRow">
      <w:rPr>
        <w:b/>
        <w:bCs/>
        <w:color w:val="8C8F91" w:themeColor="accent4"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3" w:themeFillTint="3F"/>
      </w:tcPr>
    </w:tblStylePr>
    <w:tblStylePr w:type="band1Horz">
      <w:tblPr/>
      <w:tcPr>
        <w:shd w:val="clear" w:color="auto" w:fill="CCCCCC" w:themeFill="accent3" w:themeFillTint="33"/>
      </w:tcPr>
    </w:tblStylePr>
  </w:style>
  <w:style w:type="table" w:styleId="Kleurrijkelijst-accent2">
    <w:name w:val="Colorful List Accent 2"/>
    <w:basedOn w:val="Standaardtabel"/>
    <w:uiPriority w:val="72"/>
    <w:rsid w:val="00E07762"/>
    <w:pPr>
      <w:spacing w:line="240" w:lineRule="auto"/>
    </w:pPr>
    <w:rPr>
      <w:color w:val="5A5A5A" w:themeColor="text1"/>
    </w:rPr>
    <w:tblPr>
      <w:tblStyleRowBandSize w:val="1"/>
      <w:tblStyleColBandSize w:val="1"/>
    </w:tblPr>
    <w:tcPr>
      <w:shd w:val="clear" w:color="auto" w:fill="FFF5E4" w:themeFill="accent2" w:themeFillTint="19"/>
    </w:tcPr>
    <w:tblStylePr w:type="firstRow">
      <w:rPr>
        <w:b/>
        <w:bCs/>
        <w:color w:val="FFFFFF" w:themeColor="background1"/>
      </w:rPr>
      <w:tblPr/>
      <w:tcPr>
        <w:tcBorders>
          <w:bottom w:val="single" w:sz="12" w:space="0" w:color="FFFFFF" w:themeColor="background1"/>
        </w:tcBorders>
        <w:shd w:val="clear" w:color="auto" w:fill="C27900" w:themeFill="accent2" w:themeFillShade="CC"/>
      </w:tcPr>
    </w:tblStylePr>
    <w:tblStylePr w:type="lastRow">
      <w:rPr>
        <w:b/>
        <w:bCs/>
        <w:color w:val="C27900" w:themeColor="accent2"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2" w:themeFillTint="3F"/>
      </w:tcPr>
    </w:tblStylePr>
    <w:tblStylePr w:type="band1Horz">
      <w:tblPr/>
      <w:tcPr>
        <w:shd w:val="clear" w:color="auto" w:fill="FFEBC9" w:themeFill="accent2" w:themeFillTint="33"/>
      </w:tcPr>
    </w:tblStylePr>
  </w:style>
  <w:style w:type="table" w:styleId="Kleurrijkelijst-accent1">
    <w:name w:val="Colorful List Accent 1"/>
    <w:basedOn w:val="Standaardtabel"/>
    <w:uiPriority w:val="72"/>
    <w:rsid w:val="00E07762"/>
    <w:pPr>
      <w:spacing w:line="240" w:lineRule="auto"/>
    </w:pPr>
    <w:rPr>
      <w:color w:val="5A5A5A" w:themeColor="text1"/>
    </w:rPr>
    <w:tblPr>
      <w:tblStyleRowBandSize w:val="1"/>
      <w:tblStyleColBandSize w:val="1"/>
    </w:tblPr>
    <w:tcPr>
      <w:shd w:val="clear" w:color="auto" w:fill="FFE3E3" w:themeFill="accent1" w:themeFillTint="19"/>
    </w:tcPr>
    <w:tblStylePr w:type="firstRow">
      <w:rPr>
        <w:b/>
        <w:bCs/>
        <w:color w:val="FFFFFF" w:themeColor="background1"/>
      </w:rPr>
      <w:tblPr/>
      <w:tcPr>
        <w:tcBorders>
          <w:bottom w:val="single" w:sz="12" w:space="0" w:color="FFFFFF" w:themeColor="background1"/>
        </w:tcBorders>
        <w:shd w:val="clear" w:color="auto" w:fill="C27900" w:themeFill="accent2" w:themeFillShade="CC"/>
      </w:tcPr>
    </w:tblStylePr>
    <w:tblStylePr w:type="lastRow">
      <w:rPr>
        <w:b/>
        <w:bCs/>
        <w:color w:val="C27900" w:themeColor="accent2" w:themeShade="CC"/>
      </w:rPr>
      <w:tblPr/>
      <w:tcPr>
        <w:tcBorders>
          <w:top w:val="single" w:sz="12" w:space="0" w:color="5A5A5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9B9" w:themeFill="accent1" w:themeFillTint="3F"/>
      </w:tcPr>
    </w:tblStylePr>
    <w:tblStylePr w:type="band1Horz">
      <w:tblPr/>
      <w:tcPr>
        <w:shd w:val="clear" w:color="auto" w:fill="FFC7C7" w:themeFill="accent1" w:themeFillTint="33"/>
      </w:tcPr>
    </w:tblStylePr>
  </w:style>
  <w:style w:type="table" w:styleId="Kleurrijkearcering-accent6">
    <w:name w:val="Colorful Shading Accent 6"/>
    <w:basedOn w:val="Standaardtabel"/>
    <w:uiPriority w:val="71"/>
    <w:rsid w:val="00E07762"/>
    <w:pPr>
      <w:spacing w:line="240" w:lineRule="auto"/>
    </w:pPr>
    <w:rPr>
      <w:color w:val="5A5A5A" w:themeColor="text1"/>
    </w:rPr>
    <w:tblPr>
      <w:tblStyleRowBandSize w:val="1"/>
      <w:tblStyleColBandSize w:val="1"/>
      <w:tblBorders>
        <w:top w:val="single" w:sz="24" w:space="0" w:color="9D0022" w:themeColor="accent5"/>
        <w:left w:val="single" w:sz="4" w:space="0" w:color="FFC35E" w:themeColor="accent6"/>
        <w:bottom w:val="single" w:sz="4" w:space="0" w:color="FFC35E" w:themeColor="accent6"/>
        <w:right w:val="single" w:sz="4" w:space="0" w:color="FFC35E" w:themeColor="accent6"/>
        <w:insideH w:val="single" w:sz="4" w:space="0" w:color="FFFFFF" w:themeColor="background1"/>
        <w:insideV w:val="single" w:sz="4" w:space="0" w:color="FFFFFF" w:themeColor="background1"/>
      </w:tblBorders>
    </w:tblPr>
    <w:tcPr>
      <w:shd w:val="clear" w:color="auto" w:fill="FFF8EF" w:themeFill="accent6" w:themeFillTint="19"/>
    </w:tcPr>
    <w:tblStylePr w:type="firstRow">
      <w:rPr>
        <w:b/>
        <w:bCs/>
      </w:rPr>
      <w:tblPr/>
      <w:tcPr>
        <w:tcBorders>
          <w:top w:val="nil"/>
          <w:left w:val="nil"/>
          <w:bottom w:val="single" w:sz="24" w:space="0" w:color="9D002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18200" w:themeFill="accent6" w:themeFillShade="99"/>
      </w:tcPr>
    </w:tblStylePr>
    <w:tblStylePr w:type="firstCol">
      <w:rPr>
        <w:color w:val="FFFFFF" w:themeColor="background1"/>
      </w:rPr>
      <w:tblPr/>
      <w:tcPr>
        <w:tcBorders>
          <w:top w:val="nil"/>
          <w:left w:val="nil"/>
          <w:bottom w:val="nil"/>
          <w:right w:val="nil"/>
          <w:insideH w:val="single" w:sz="4" w:space="0" w:color="D18200" w:themeColor="accent6" w:themeShade="99"/>
          <w:insideV w:val="nil"/>
        </w:tcBorders>
        <w:shd w:val="clear" w:color="auto" w:fill="D18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18200" w:themeFill="accent6" w:themeFillShade="99"/>
      </w:tcPr>
    </w:tblStylePr>
    <w:tblStylePr w:type="band1Vert">
      <w:tblPr/>
      <w:tcPr>
        <w:shd w:val="clear" w:color="auto" w:fill="FFE6BE" w:themeFill="accent6" w:themeFillTint="66"/>
      </w:tcPr>
    </w:tblStylePr>
    <w:tblStylePr w:type="band1Horz">
      <w:tblPr/>
      <w:tcPr>
        <w:shd w:val="clear" w:color="auto" w:fill="FFE0AE" w:themeFill="accent6" w:themeFillTint="7F"/>
      </w:tcPr>
    </w:tblStylePr>
    <w:tblStylePr w:type="neCell">
      <w:rPr>
        <w:color w:val="5A5A5A" w:themeColor="text1"/>
      </w:rPr>
    </w:tblStylePr>
    <w:tblStylePr w:type="nwCell">
      <w:rPr>
        <w:color w:val="5A5A5A" w:themeColor="text1"/>
      </w:rPr>
    </w:tblStylePr>
  </w:style>
  <w:style w:type="table" w:styleId="Kleurrijkearcering-accent5">
    <w:name w:val="Colorful Shading Accent 5"/>
    <w:basedOn w:val="Standaardtabel"/>
    <w:uiPriority w:val="71"/>
    <w:rsid w:val="00E07762"/>
    <w:pPr>
      <w:spacing w:line="240" w:lineRule="auto"/>
    </w:pPr>
    <w:rPr>
      <w:color w:val="5A5A5A" w:themeColor="text1"/>
    </w:rPr>
    <w:tblPr>
      <w:tblStyleRowBandSize w:val="1"/>
      <w:tblStyleColBandSize w:val="1"/>
      <w:tblBorders>
        <w:top w:val="single" w:sz="24" w:space="0" w:color="FFC35E" w:themeColor="accent6"/>
        <w:left w:val="single" w:sz="4" w:space="0" w:color="9D0022" w:themeColor="accent5"/>
        <w:bottom w:val="single" w:sz="4" w:space="0" w:color="9D0022" w:themeColor="accent5"/>
        <w:right w:val="single" w:sz="4" w:space="0" w:color="9D0022" w:themeColor="accent5"/>
        <w:insideH w:val="single" w:sz="4" w:space="0" w:color="FFFFFF" w:themeColor="background1"/>
        <w:insideV w:val="single" w:sz="4" w:space="0" w:color="FFFFFF" w:themeColor="background1"/>
      </w:tblBorders>
    </w:tblPr>
    <w:tcPr>
      <w:shd w:val="clear" w:color="auto" w:fill="FFDCE3" w:themeFill="accent5" w:themeFillTint="19"/>
    </w:tcPr>
    <w:tblStylePr w:type="firstRow">
      <w:rPr>
        <w:b/>
        <w:bCs/>
      </w:rPr>
      <w:tblPr/>
      <w:tcPr>
        <w:tcBorders>
          <w:top w:val="nil"/>
          <w:left w:val="nil"/>
          <w:bottom w:val="single" w:sz="24" w:space="0" w:color="FFC3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0014" w:themeFill="accent5" w:themeFillShade="99"/>
      </w:tcPr>
    </w:tblStylePr>
    <w:tblStylePr w:type="firstCol">
      <w:rPr>
        <w:color w:val="FFFFFF" w:themeColor="background1"/>
      </w:rPr>
      <w:tblPr/>
      <w:tcPr>
        <w:tcBorders>
          <w:top w:val="nil"/>
          <w:left w:val="nil"/>
          <w:bottom w:val="nil"/>
          <w:right w:val="nil"/>
          <w:insideH w:val="single" w:sz="4" w:space="0" w:color="5E0014" w:themeColor="accent5" w:themeShade="99"/>
          <w:insideV w:val="nil"/>
        </w:tcBorders>
        <w:shd w:val="clear" w:color="auto" w:fill="5E00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E0014" w:themeFill="accent5" w:themeFillShade="99"/>
      </w:tcPr>
    </w:tblStylePr>
    <w:tblStylePr w:type="band1Vert">
      <w:tblPr/>
      <w:tcPr>
        <w:shd w:val="clear" w:color="auto" w:fill="FF7190" w:themeFill="accent5" w:themeFillTint="66"/>
      </w:tcPr>
    </w:tblStylePr>
    <w:tblStylePr w:type="band1Horz">
      <w:tblPr/>
      <w:tcPr>
        <w:shd w:val="clear" w:color="auto" w:fill="FF4F74" w:themeFill="accent5" w:themeFillTint="7F"/>
      </w:tcPr>
    </w:tblStylePr>
    <w:tblStylePr w:type="neCell">
      <w:rPr>
        <w:color w:val="5A5A5A" w:themeColor="text1"/>
      </w:rPr>
    </w:tblStylePr>
    <w:tblStylePr w:type="nwCell">
      <w:rPr>
        <w:color w:val="5A5A5A" w:themeColor="text1"/>
      </w:rPr>
    </w:tblStylePr>
  </w:style>
  <w:style w:type="table" w:styleId="Kleurrijkearcering-accent4">
    <w:name w:val="Colorful Shading Accent 4"/>
    <w:basedOn w:val="Standaardtabel"/>
    <w:uiPriority w:val="71"/>
    <w:rsid w:val="00E07762"/>
    <w:pPr>
      <w:spacing w:line="240" w:lineRule="auto"/>
    </w:pPr>
    <w:rPr>
      <w:color w:val="5A5A5A" w:themeColor="text1"/>
    </w:rPr>
    <w:tblPr>
      <w:tblStyleRowBandSize w:val="1"/>
      <w:tblStyleColBandSize w:val="1"/>
      <w:tblBorders>
        <w:top w:val="single" w:sz="24" w:space="0" w:color="000000" w:themeColor="accent3"/>
        <w:left w:val="single" w:sz="4" w:space="0" w:color="B1B3B4" w:themeColor="accent4"/>
        <w:bottom w:val="single" w:sz="4" w:space="0" w:color="B1B3B4" w:themeColor="accent4"/>
        <w:right w:val="single" w:sz="4" w:space="0" w:color="B1B3B4"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0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6B6D" w:themeFill="accent4" w:themeFillShade="99"/>
      </w:tcPr>
    </w:tblStylePr>
    <w:tblStylePr w:type="firstCol">
      <w:rPr>
        <w:color w:val="FFFFFF" w:themeColor="background1"/>
      </w:rPr>
      <w:tblPr/>
      <w:tcPr>
        <w:tcBorders>
          <w:top w:val="nil"/>
          <w:left w:val="nil"/>
          <w:bottom w:val="nil"/>
          <w:right w:val="nil"/>
          <w:insideH w:val="single" w:sz="4" w:space="0" w:color="696B6D" w:themeColor="accent4" w:themeShade="99"/>
          <w:insideV w:val="nil"/>
        </w:tcBorders>
        <w:shd w:val="clear" w:color="auto" w:fill="696B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96B6D" w:themeFill="accent4" w:themeFillShade="99"/>
      </w:tcPr>
    </w:tblStylePr>
    <w:tblStylePr w:type="band1Vert">
      <w:tblPr/>
      <w:tcPr>
        <w:shd w:val="clear" w:color="auto" w:fill="DFE0E1" w:themeFill="accent4" w:themeFillTint="66"/>
      </w:tcPr>
    </w:tblStylePr>
    <w:tblStylePr w:type="band1Horz">
      <w:tblPr/>
      <w:tcPr>
        <w:shd w:val="clear" w:color="auto" w:fill="D8D9D9" w:themeFill="accent4" w:themeFillTint="7F"/>
      </w:tcPr>
    </w:tblStylePr>
    <w:tblStylePr w:type="neCell">
      <w:rPr>
        <w:color w:val="5A5A5A" w:themeColor="text1"/>
      </w:rPr>
    </w:tblStylePr>
    <w:tblStylePr w:type="nwCell">
      <w:rPr>
        <w:color w:val="5A5A5A" w:themeColor="text1"/>
      </w:rPr>
    </w:tblStylePr>
  </w:style>
  <w:style w:type="table" w:styleId="Kleurrijkearcering-accent3">
    <w:name w:val="Colorful Shading Accent 3"/>
    <w:basedOn w:val="Standaardtabel"/>
    <w:uiPriority w:val="71"/>
    <w:rsid w:val="00E07762"/>
    <w:pPr>
      <w:spacing w:line="240" w:lineRule="auto"/>
    </w:pPr>
    <w:rPr>
      <w:color w:val="5A5A5A" w:themeColor="text1"/>
    </w:rPr>
    <w:tblPr>
      <w:tblStyleRowBandSize w:val="1"/>
      <w:tblStyleColBandSize w:val="1"/>
      <w:tblBorders>
        <w:top w:val="single" w:sz="24" w:space="0" w:color="B1B3B4" w:themeColor="accent4"/>
        <w:left w:val="single" w:sz="4" w:space="0" w:color="000000" w:themeColor="accent3"/>
        <w:bottom w:val="single" w:sz="4" w:space="0" w:color="000000" w:themeColor="accent3"/>
        <w:right w:val="single" w:sz="4" w:space="0" w:color="000000" w:themeColor="accent3"/>
        <w:insideH w:val="single" w:sz="4" w:space="0" w:color="FFFFFF" w:themeColor="background1"/>
        <w:insideV w:val="single" w:sz="4" w:space="0" w:color="FFFFFF" w:themeColor="background1"/>
      </w:tblBorders>
    </w:tblPr>
    <w:tcPr>
      <w:shd w:val="clear" w:color="auto" w:fill="E6E6E6" w:themeFill="accent3" w:themeFillTint="19"/>
    </w:tcPr>
    <w:tblStylePr w:type="firstRow">
      <w:rPr>
        <w:b/>
        <w:bCs/>
      </w:rPr>
      <w:tblPr/>
      <w:tcPr>
        <w:tcBorders>
          <w:top w:val="nil"/>
          <w:left w:val="nil"/>
          <w:bottom w:val="single" w:sz="24" w:space="0" w:color="B1B3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3" w:themeFillShade="99"/>
      </w:tcPr>
    </w:tblStylePr>
    <w:tblStylePr w:type="firstCol">
      <w:rPr>
        <w:color w:val="FFFFFF" w:themeColor="background1"/>
      </w:rPr>
      <w:tblPr/>
      <w:tcPr>
        <w:tcBorders>
          <w:top w:val="nil"/>
          <w:left w:val="nil"/>
          <w:bottom w:val="nil"/>
          <w:right w:val="nil"/>
          <w:insideH w:val="single" w:sz="4" w:space="0" w:color="000000" w:themeColor="accent3" w:themeShade="99"/>
          <w:insideV w:val="nil"/>
        </w:tcBorders>
        <w:shd w:val="clear" w:color="auto" w:fill="00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3" w:themeFillShade="99"/>
      </w:tcPr>
    </w:tblStylePr>
    <w:tblStylePr w:type="band1Vert">
      <w:tblPr/>
      <w:tcPr>
        <w:shd w:val="clear" w:color="auto" w:fill="999999" w:themeFill="accent3" w:themeFillTint="66"/>
      </w:tcPr>
    </w:tblStylePr>
    <w:tblStylePr w:type="band1Horz">
      <w:tblPr/>
      <w:tcPr>
        <w:shd w:val="clear" w:color="auto" w:fill="808080" w:themeFill="accent3" w:themeFillTint="7F"/>
      </w:tcPr>
    </w:tblStylePr>
  </w:style>
  <w:style w:type="table" w:styleId="Kleurrijkearcering-accent2">
    <w:name w:val="Colorful Shading Accent 2"/>
    <w:basedOn w:val="Standaardtabel"/>
    <w:uiPriority w:val="71"/>
    <w:rsid w:val="00E07762"/>
    <w:pPr>
      <w:spacing w:line="240" w:lineRule="auto"/>
    </w:pPr>
    <w:rPr>
      <w:color w:val="5A5A5A" w:themeColor="text1"/>
    </w:rPr>
    <w:tblPr>
      <w:tblStyleRowBandSize w:val="1"/>
      <w:tblStyleColBandSize w:val="1"/>
      <w:tblBorders>
        <w:top w:val="single" w:sz="24" w:space="0" w:color="F39900" w:themeColor="accent2"/>
        <w:left w:val="single" w:sz="4" w:space="0" w:color="F39900" w:themeColor="accent2"/>
        <w:bottom w:val="single" w:sz="4" w:space="0" w:color="F39900" w:themeColor="accent2"/>
        <w:right w:val="single" w:sz="4" w:space="0" w:color="F39900" w:themeColor="accent2"/>
        <w:insideH w:val="single" w:sz="4" w:space="0" w:color="FFFFFF" w:themeColor="background1"/>
        <w:insideV w:val="single" w:sz="4" w:space="0" w:color="FFFFFF" w:themeColor="background1"/>
      </w:tblBorders>
    </w:tblPr>
    <w:tcPr>
      <w:shd w:val="clear" w:color="auto" w:fill="FFF5E4" w:themeFill="accent2" w:themeFillTint="19"/>
    </w:tcPr>
    <w:tblStylePr w:type="firstRow">
      <w:rPr>
        <w:b/>
        <w:bCs/>
      </w:rPr>
      <w:tblPr/>
      <w:tcPr>
        <w:tcBorders>
          <w:top w:val="nil"/>
          <w:left w:val="nil"/>
          <w:bottom w:val="single" w:sz="24" w:space="0" w:color="F399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B00" w:themeFill="accent2" w:themeFillShade="99"/>
      </w:tcPr>
    </w:tblStylePr>
    <w:tblStylePr w:type="firstCol">
      <w:rPr>
        <w:color w:val="FFFFFF" w:themeColor="background1"/>
      </w:rPr>
      <w:tblPr/>
      <w:tcPr>
        <w:tcBorders>
          <w:top w:val="nil"/>
          <w:left w:val="nil"/>
          <w:bottom w:val="nil"/>
          <w:right w:val="nil"/>
          <w:insideH w:val="single" w:sz="4" w:space="0" w:color="915B00" w:themeColor="accent2" w:themeShade="99"/>
          <w:insideV w:val="nil"/>
        </w:tcBorders>
        <w:shd w:val="clear" w:color="auto" w:fill="915B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15B00" w:themeFill="accent2" w:themeFillShade="99"/>
      </w:tcPr>
    </w:tblStylePr>
    <w:tblStylePr w:type="band1Vert">
      <w:tblPr/>
      <w:tcPr>
        <w:shd w:val="clear" w:color="auto" w:fill="FFD794" w:themeFill="accent2" w:themeFillTint="66"/>
      </w:tcPr>
    </w:tblStylePr>
    <w:tblStylePr w:type="band1Horz">
      <w:tblPr/>
      <w:tcPr>
        <w:shd w:val="clear" w:color="auto" w:fill="FFCD7A" w:themeFill="accent2" w:themeFillTint="7F"/>
      </w:tcPr>
    </w:tblStylePr>
    <w:tblStylePr w:type="neCell">
      <w:rPr>
        <w:color w:val="5A5A5A" w:themeColor="text1"/>
      </w:rPr>
    </w:tblStylePr>
    <w:tblStylePr w:type="nwCell">
      <w:rPr>
        <w:color w:val="5A5A5A" w:themeColor="text1"/>
      </w:rPr>
    </w:tblStylePr>
  </w:style>
  <w:style w:type="table" w:styleId="Kleurrijkearcering-accent1">
    <w:name w:val="Colorful Shading Accent 1"/>
    <w:basedOn w:val="Standaardtabel"/>
    <w:uiPriority w:val="71"/>
    <w:rsid w:val="00E07762"/>
    <w:pPr>
      <w:spacing w:line="240" w:lineRule="auto"/>
    </w:pPr>
    <w:rPr>
      <w:color w:val="5A5A5A" w:themeColor="text1"/>
    </w:rPr>
    <w:tblPr>
      <w:tblStyleRowBandSize w:val="1"/>
      <w:tblStyleColBandSize w:val="1"/>
      <w:tblBorders>
        <w:top w:val="single" w:sz="24" w:space="0" w:color="F39900" w:themeColor="accent2"/>
        <w:left w:val="single" w:sz="4" w:space="0" w:color="E60000" w:themeColor="accent1"/>
        <w:bottom w:val="single" w:sz="4" w:space="0" w:color="E60000" w:themeColor="accent1"/>
        <w:right w:val="single" w:sz="4" w:space="0" w:color="E60000" w:themeColor="accent1"/>
        <w:insideH w:val="single" w:sz="4" w:space="0" w:color="FFFFFF" w:themeColor="background1"/>
        <w:insideV w:val="single" w:sz="4" w:space="0" w:color="FFFFFF" w:themeColor="background1"/>
      </w:tblBorders>
    </w:tblPr>
    <w:tcPr>
      <w:shd w:val="clear" w:color="auto" w:fill="FFE3E3" w:themeFill="accent1" w:themeFillTint="19"/>
    </w:tcPr>
    <w:tblStylePr w:type="firstRow">
      <w:rPr>
        <w:b/>
        <w:bCs/>
      </w:rPr>
      <w:tblPr/>
      <w:tcPr>
        <w:tcBorders>
          <w:top w:val="nil"/>
          <w:left w:val="nil"/>
          <w:bottom w:val="single" w:sz="24" w:space="0" w:color="F399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0000" w:themeFill="accent1" w:themeFillShade="99"/>
      </w:tcPr>
    </w:tblStylePr>
    <w:tblStylePr w:type="firstCol">
      <w:rPr>
        <w:color w:val="FFFFFF" w:themeColor="background1"/>
      </w:rPr>
      <w:tblPr/>
      <w:tcPr>
        <w:tcBorders>
          <w:top w:val="nil"/>
          <w:left w:val="nil"/>
          <w:bottom w:val="nil"/>
          <w:right w:val="nil"/>
          <w:insideH w:val="single" w:sz="4" w:space="0" w:color="8A0000" w:themeColor="accent1" w:themeShade="99"/>
          <w:insideV w:val="nil"/>
        </w:tcBorders>
        <w:shd w:val="clear" w:color="auto" w:fill="8A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0000" w:themeFill="accent1" w:themeFillShade="99"/>
      </w:tcPr>
    </w:tblStylePr>
    <w:tblStylePr w:type="band1Vert">
      <w:tblPr/>
      <w:tcPr>
        <w:shd w:val="clear" w:color="auto" w:fill="FF8F8F" w:themeFill="accent1" w:themeFillTint="66"/>
      </w:tcPr>
    </w:tblStylePr>
    <w:tblStylePr w:type="band1Horz">
      <w:tblPr/>
      <w:tcPr>
        <w:shd w:val="clear" w:color="auto" w:fill="FF7373" w:themeFill="accent1" w:themeFillTint="7F"/>
      </w:tcPr>
    </w:tblStylePr>
    <w:tblStylePr w:type="neCell">
      <w:rPr>
        <w:color w:val="5A5A5A" w:themeColor="text1"/>
      </w:rPr>
    </w:tblStylePr>
    <w:tblStylePr w:type="nwCell">
      <w:rPr>
        <w:color w:val="5A5A5A" w:themeColor="text1"/>
      </w:rPr>
    </w:tblStylePr>
  </w:style>
  <w:style w:type="table" w:styleId="Kleurrijkraster-accent6">
    <w:name w:val="Colorful Grid Accent 6"/>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FFF2DE" w:themeFill="accent6" w:themeFillTint="33"/>
    </w:tcPr>
    <w:tblStylePr w:type="firstRow">
      <w:rPr>
        <w:b/>
        <w:bCs/>
      </w:rPr>
      <w:tblPr/>
      <w:tcPr>
        <w:shd w:val="clear" w:color="auto" w:fill="FFE6BE" w:themeFill="accent6" w:themeFillTint="66"/>
      </w:tcPr>
    </w:tblStylePr>
    <w:tblStylePr w:type="lastRow">
      <w:rPr>
        <w:b/>
        <w:bCs/>
        <w:color w:val="5A5A5A" w:themeColor="text1"/>
      </w:rPr>
      <w:tblPr/>
      <w:tcPr>
        <w:shd w:val="clear" w:color="auto" w:fill="FFE6BE" w:themeFill="accent6" w:themeFillTint="66"/>
      </w:tcPr>
    </w:tblStylePr>
    <w:tblStylePr w:type="firstCol">
      <w:rPr>
        <w:color w:val="FFFFFF" w:themeColor="background1"/>
      </w:rPr>
      <w:tblPr/>
      <w:tcPr>
        <w:shd w:val="clear" w:color="auto" w:fill="FFA106" w:themeFill="accent6" w:themeFillShade="BF"/>
      </w:tcPr>
    </w:tblStylePr>
    <w:tblStylePr w:type="lastCol">
      <w:rPr>
        <w:color w:val="FFFFFF" w:themeColor="background1"/>
      </w:rPr>
      <w:tblPr/>
      <w:tcPr>
        <w:shd w:val="clear" w:color="auto" w:fill="FFA106" w:themeFill="accent6" w:themeFillShade="BF"/>
      </w:tcPr>
    </w:tblStylePr>
    <w:tblStylePr w:type="band1Vert">
      <w:tblPr/>
      <w:tcPr>
        <w:shd w:val="clear" w:color="auto" w:fill="FFE0AE" w:themeFill="accent6" w:themeFillTint="7F"/>
      </w:tcPr>
    </w:tblStylePr>
    <w:tblStylePr w:type="band1Horz">
      <w:tblPr/>
      <w:tcPr>
        <w:shd w:val="clear" w:color="auto" w:fill="FFE0AE" w:themeFill="accent6" w:themeFillTint="7F"/>
      </w:tcPr>
    </w:tblStylePr>
  </w:style>
  <w:style w:type="table" w:styleId="Kleurrijkraster-accent5">
    <w:name w:val="Colorful Grid Accent 5"/>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FFB8C7" w:themeFill="accent5" w:themeFillTint="33"/>
    </w:tcPr>
    <w:tblStylePr w:type="firstRow">
      <w:rPr>
        <w:b/>
        <w:bCs/>
      </w:rPr>
      <w:tblPr/>
      <w:tcPr>
        <w:shd w:val="clear" w:color="auto" w:fill="FF7190" w:themeFill="accent5" w:themeFillTint="66"/>
      </w:tcPr>
    </w:tblStylePr>
    <w:tblStylePr w:type="lastRow">
      <w:rPr>
        <w:b/>
        <w:bCs/>
        <w:color w:val="5A5A5A" w:themeColor="text1"/>
      </w:rPr>
      <w:tblPr/>
      <w:tcPr>
        <w:shd w:val="clear" w:color="auto" w:fill="FF7190" w:themeFill="accent5" w:themeFillTint="66"/>
      </w:tcPr>
    </w:tblStylePr>
    <w:tblStylePr w:type="firstCol">
      <w:rPr>
        <w:color w:val="FFFFFF" w:themeColor="background1"/>
      </w:rPr>
      <w:tblPr/>
      <w:tcPr>
        <w:shd w:val="clear" w:color="auto" w:fill="750019" w:themeFill="accent5" w:themeFillShade="BF"/>
      </w:tcPr>
    </w:tblStylePr>
    <w:tblStylePr w:type="lastCol">
      <w:rPr>
        <w:color w:val="FFFFFF" w:themeColor="background1"/>
      </w:rPr>
      <w:tblPr/>
      <w:tcPr>
        <w:shd w:val="clear" w:color="auto" w:fill="750019" w:themeFill="accent5" w:themeFillShade="BF"/>
      </w:tcPr>
    </w:tblStylePr>
    <w:tblStylePr w:type="band1Vert">
      <w:tblPr/>
      <w:tcPr>
        <w:shd w:val="clear" w:color="auto" w:fill="FF4F74" w:themeFill="accent5" w:themeFillTint="7F"/>
      </w:tcPr>
    </w:tblStylePr>
    <w:tblStylePr w:type="band1Horz">
      <w:tblPr/>
      <w:tcPr>
        <w:shd w:val="clear" w:color="auto" w:fill="FF4F74" w:themeFill="accent5" w:themeFillTint="7F"/>
      </w:tcPr>
    </w:tblStylePr>
  </w:style>
  <w:style w:type="table" w:styleId="Kleurrijkraster-accent4">
    <w:name w:val="Colorful Grid Accent 4"/>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EFEFF0" w:themeFill="accent4" w:themeFillTint="33"/>
    </w:tcPr>
    <w:tblStylePr w:type="firstRow">
      <w:rPr>
        <w:b/>
        <w:bCs/>
      </w:rPr>
      <w:tblPr/>
      <w:tcPr>
        <w:shd w:val="clear" w:color="auto" w:fill="DFE0E1" w:themeFill="accent4" w:themeFillTint="66"/>
      </w:tcPr>
    </w:tblStylePr>
    <w:tblStylePr w:type="lastRow">
      <w:rPr>
        <w:b/>
        <w:bCs/>
        <w:color w:val="5A5A5A" w:themeColor="text1"/>
      </w:rPr>
      <w:tblPr/>
      <w:tcPr>
        <w:shd w:val="clear" w:color="auto" w:fill="DFE0E1" w:themeFill="accent4" w:themeFillTint="66"/>
      </w:tcPr>
    </w:tblStylePr>
    <w:tblStylePr w:type="firstCol">
      <w:rPr>
        <w:color w:val="FFFFFF" w:themeColor="background1"/>
      </w:rPr>
      <w:tblPr/>
      <w:tcPr>
        <w:shd w:val="clear" w:color="auto" w:fill="838688" w:themeFill="accent4" w:themeFillShade="BF"/>
      </w:tcPr>
    </w:tblStylePr>
    <w:tblStylePr w:type="lastCol">
      <w:rPr>
        <w:color w:val="FFFFFF" w:themeColor="background1"/>
      </w:rPr>
      <w:tblPr/>
      <w:tcPr>
        <w:shd w:val="clear" w:color="auto" w:fill="838688" w:themeFill="accent4" w:themeFillShade="BF"/>
      </w:tcPr>
    </w:tblStylePr>
    <w:tblStylePr w:type="band1Vert">
      <w:tblPr/>
      <w:tcPr>
        <w:shd w:val="clear" w:color="auto" w:fill="D8D9D9" w:themeFill="accent4" w:themeFillTint="7F"/>
      </w:tcPr>
    </w:tblStylePr>
    <w:tblStylePr w:type="band1Horz">
      <w:tblPr/>
      <w:tcPr>
        <w:shd w:val="clear" w:color="auto" w:fill="D8D9D9" w:themeFill="accent4" w:themeFillTint="7F"/>
      </w:tcPr>
    </w:tblStylePr>
  </w:style>
  <w:style w:type="table" w:styleId="Kleurrijkraster-accent3">
    <w:name w:val="Colorful Grid Accent 3"/>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CCCCCC" w:themeFill="accent3" w:themeFillTint="33"/>
    </w:tcPr>
    <w:tblStylePr w:type="firstRow">
      <w:rPr>
        <w:b/>
        <w:bCs/>
      </w:rPr>
      <w:tblPr/>
      <w:tcPr>
        <w:shd w:val="clear" w:color="auto" w:fill="999999" w:themeFill="accent3" w:themeFillTint="66"/>
      </w:tcPr>
    </w:tblStylePr>
    <w:tblStylePr w:type="lastRow">
      <w:rPr>
        <w:b/>
        <w:bCs/>
        <w:color w:val="5A5A5A" w:themeColor="text1"/>
      </w:rPr>
      <w:tblPr/>
      <w:tcPr>
        <w:shd w:val="clear" w:color="auto" w:fill="999999" w:themeFill="accent3" w:themeFillTint="66"/>
      </w:tcPr>
    </w:tblStylePr>
    <w:tblStylePr w:type="firstCol">
      <w:rPr>
        <w:color w:val="FFFFFF" w:themeColor="background1"/>
      </w:rPr>
      <w:tblPr/>
      <w:tcPr>
        <w:shd w:val="clear" w:color="auto" w:fill="000000" w:themeFill="accent3" w:themeFillShade="BF"/>
      </w:tcPr>
    </w:tblStylePr>
    <w:tblStylePr w:type="lastCol">
      <w:rPr>
        <w:color w:val="FFFFFF" w:themeColor="background1"/>
      </w:rPr>
      <w:tblPr/>
      <w:tcPr>
        <w:shd w:val="clear" w:color="auto" w:fill="000000" w:themeFill="accent3" w:themeFillShade="BF"/>
      </w:tc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Kleurrijkraster-accent2">
    <w:name w:val="Colorful Grid Accent 2"/>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FFEBC9" w:themeFill="accent2" w:themeFillTint="33"/>
    </w:tcPr>
    <w:tblStylePr w:type="firstRow">
      <w:rPr>
        <w:b/>
        <w:bCs/>
      </w:rPr>
      <w:tblPr/>
      <w:tcPr>
        <w:shd w:val="clear" w:color="auto" w:fill="FFD794" w:themeFill="accent2" w:themeFillTint="66"/>
      </w:tcPr>
    </w:tblStylePr>
    <w:tblStylePr w:type="lastRow">
      <w:rPr>
        <w:b/>
        <w:bCs/>
        <w:color w:val="5A5A5A" w:themeColor="text1"/>
      </w:rPr>
      <w:tblPr/>
      <w:tcPr>
        <w:shd w:val="clear" w:color="auto" w:fill="FFD794" w:themeFill="accent2" w:themeFillTint="66"/>
      </w:tcPr>
    </w:tblStylePr>
    <w:tblStylePr w:type="firstCol">
      <w:rPr>
        <w:color w:val="FFFFFF" w:themeColor="background1"/>
      </w:rPr>
      <w:tblPr/>
      <w:tcPr>
        <w:shd w:val="clear" w:color="auto" w:fill="B67200" w:themeFill="accent2" w:themeFillShade="BF"/>
      </w:tcPr>
    </w:tblStylePr>
    <w:tblStylePr w:type="lastCol">
      <w:rPr>
        <w:color w:val="FFFFFF" w:themeColor="background1"/>
      </w:rPr>
      <w:tblPr/>
      <w:tcPr>
        <w:shd w:val="clear" w:color="auto" w:fill="B67200" w:themeFill="accent2" w:themeFillShade="BF"/>
      </w:tcPr>
    </w:tblStylePr>
    <w:tblStylePr w:type="band1Vert">
      <w:tblPr/>
      <w:tcPr>
        <w:shd w:val="clear" w:color="auto" w:fill="FFCD7A" w:themeFill="accent2" w:themeFillTint="7F"/>
      </w:tcPr>
    </w:tblStylePr>
    <w:tblStylePr w:type="band1Horz">
      <w:tblPr/>
      <w:tcPr>
        <w:shd w:val="clear" w:color="auto" w:fill="FFCD7A" w:themeFill="accent2" w:themeFillTint="7F"/>
      </w:tcPr>
    </w:tblStylePr>
  </w:style>
  <w:style w:type="table" w:styleId="Kleurrijkraster-accent1">
    <w:name w:val="Colorful Grid Accent 1"/>
    <w:basedOn w:val="Standaardtabel"/>
    <w:uiPriority w:val="73"/>
    <w:rsid w:val="00E07762"/>
    <w:pPr>
      <w:spacing w:line="240" w:lineRule="auto"/>
    </w:pPr>
    <w:rPr>
      <w:color w:val="5A5A5A" w:themeColor="text1"/>
    </w:rPr>
    <w:tblPr>
      <w:tblStyleRowBandSize w:val="1"/>
      <w:tblStyleColBandSize w:val="1"/>
      <w:tblBorders>
        <w:insideH w:val="single" w:sz="4" w:space="0" w:color="FFFFFF" w:themeColor="background1"/>
      </w:tblBorders>
    </w:tblPr>
    <w:tcPr>
      <w:shd w:val="clear" w:color="auto" w:fill="FFC7C7" w:themeFill="accent1" w:themeFillTint="33"/>
    </w:tcPr>
    <w:tblStylePr w:type="firstRow">
      <w:rPr>
        <w:b/>
        <w:bCs/>
      </w:rPr>
      <w:tblPr/>
      <w:tcPr>
        <w:shd w:val="clear" w:color="auto" w:fill="FF8F8F" w:themeFill="accent1" w:themeFillTint="66"/>
      </w:tcPr>
    </w:tblStylePr>
    <w:tblStylePr w:type="lastRow">
      <w:rPr>
        <w:b/>
        <w:bCs/>
        <w:color w:val="5A5A5A" w:themeColor="text1"/>
      </w:rPr>
      <w:tblPr/>
      <w:tcPr>
        <w:shd w:val="clear" w:color="auto" w:fill="FF8F8F" w:themeFill="accent1" w:themeFillTint="66"/>
      </w:tcPr>
    </w:tblStylePr>
    <w:tblStylePr w:type="firstCol">
      <w:rPr>
        <w:color w:val="FFFFFF" w:themeColor="background1"/>
      </w:rPr>
      <w:tblPr/>
      <w:tcPr>
        <w:shd w:val="clear" w:color="auto" w:fill="AC0000" w:themeFill="accent1" w:themeFillShade="BF"/>
      </w:tcPr>
    </w:tblStylePr>
    <w:tblStylePr w:type="lastCol">
      <w:rPr>
        <w:color w:val="FFFFFF" w:themeColor="background1"/>
      </w:rPr>
      <w:tblPr/>
      <w:tcPr>
        <w:shd w:val="clear" w:color="auto" w:fill="AC0000" w:themeFill="accent1" w:themeFillShade="BF"/>
      </w:tcPr>
    </w:tblStylePr>
    <w:tblStylePr w:type="band1Vert">
      <w:tblPr/>
      <w:tcPr>
        <w:shd w:val="clear" w:color="auto" w:fill="FF7373" w:themeFill="accent1" w:themeFillTint="7F"/>
      </w:tcPr>
    </w:tblStylePr>
    <w:tblStylePr w:type="band1Horz">
      <w:tblPr/>
      <w:tcPr>
        <w:shd w:val="clear" w:color="auto" w:fill="FF7373"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FFC35E" w:themeColor="accent6"/>
        <w:left w:val="single" w:sz="8" w:space="0" w:color="FFC35E" w:themeColor="accent6"/>
        <w:bottom w:val="single" w:sz="8" w:space="0" w:color="FFC35E" w:themeColor="accent6"/>
        <w:right w:val="single" w:sz="8" w:space="0" w:color="FFC35E" w:themeColor="accent6"/>
      </w:tblBorders>
    </w:tblPr>
    <w:tblStylePr w:type="firstRow">
      <w:rPr>
        <w:sz w:val="24"/>
        <w:szCs w:val="24"/>
      </w:rPr>
      <w:tblPr/>
      <w:tcPr>
        <w:tcBorders>
          <w:top w:val="nil"/>
          <w:left w:val="nil"/>
          <w:bottom w:val="single" w:sz="24" w:space="0" w:color="FFC35E" w:themeColor="accent6"/>
          <w:right w:val="nil"/>
          <w:insideH w:val="nil"/>
          <w:insideV w:val="nil"/>
        </w:tcBorders>
        <w:shd w:val="clear" w:color="auto" w:fill="FFFFFF" w:themeFill="background1"/>
      </w:tcPr>
    </w:tblStylePr>
    <w:tblStylePr w:type="lastRow">
      <w:tblPr/>
      <w:tcPr>
        <w:tcBorders>
          <w:top w:val="single" w:sz="8" w:space="0" w:color="FFC3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35E" w:themeColor="accent6"/>
          <w:insideH w:val="nil"/>
          <w:insideV w:val="nil"/>
        </w:tcBorders>
        <w:shd w:val="clear" w:color="auto" w:fill="FFFFFF" w:themeFill="background1"/>
      </w:tcPr>
    </w:tblStylePr>
    <w:tblStylePr w:type="lastCol">
      <w:tblPr/>
      <w:tcPr>
        <w:tcBorders>
          <w:top w:val="nil"/>
          <w:left w:val="single" w:sz="8" w:space="0" w:color="FFC3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D7" w:themeFill="accent6" w:themeFillTint="3F"/>
      </w:tcPr>
    </w:tblStylePr>
    <w:tblStylePr w:type="band1Horz">
      <w:tblPr/>
      <w:tcPr>
        <w:tcBorders>
          <w:top w:val="nil"/>
          <w:bottom w:val="nil"/>
          <w:insideH w:val="nil"/>
          <w:insideV w:val="nil"/>
        </w:tcBorders>
        <w:shd w:val="clear" w:color="auto" w:fill="FFEF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9D0022" w:themeColor="accent5"/>
        <w:left w:val="single" w:sz="8" w:space="0" w:color="9D0022" w:themeColor="accent5"/>
        <w:bottom w:val="single" w:sz="8" w:space="0" w:color="9D0022" w:themeColor="accent5"/>
        <w:right w:val="single" w:sz="8" w:space="0" w:color="9D0022" w:themeColor="accent5"/>
      </w:tblBorders>
    </w:tblPr>
    <w:tblStylePr w:type="firstRow">
      <w:rPr>
        <w:sz w:val="24"/>
        <w:szCs w:val="24"/>
      </w:rPr>
      <w:tblPr/>
      <w:tcPr>
        <w:tcBorders>
          <w:top w:val="nil"/>
          <w:left w:val="nil"/>
          <w:bottom w:val="single" w:sz="24" w:space="0" w:color="9D0022" w:themeColor="accent5"/>
          <w:right w:val="nil"/>
          <w:insideH w:val="nil"/>
          <w:insideV w:val="nil"/>
        </w:tcBorders>
        <w:shd w:val="clear" w:color="auto" w:fill="FFFFFF" w:themeFill="background1"/>
      </w:tcPr>
    </w:tblStylePr>
    <w:tblStylePr w:type="lastRow">
      <w:tblPr/>
      <w:tcPr>
        <w:tcBorders>
          <w:top w:val="single" w:sz="8" w:space="0" w:color="9D002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0022" w:themeColor="accent5"/>
          <w:insideH w:val="nil"/>
          <w:insideV w:val="nil"/>
        </w:tcBorders>
        <w:shd w:val="clear" w:color="auto" w:fill="FFFFFF" w:themeFill="background1"/>
      </w:tcPr>
    </w:tblStylePr>
    <w:tblStylePr w:type="lastCol">
      <w:tblPr/>
      <w:tcPr>
        <w:tcBorders>
          <w:top w:val="nil"/>
          <w:left w:val="single" w:sz="8" w:space="0" w:color="9D002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7BA" w:themeFill="accent5" w:themeFillTint="3F"/>
      </w:tcPr>
    </w:tblStylePr>
    <w:tblStylePr w:type="band1Horz">
      <w:tblPr/>
      <w:tcPr>
        <w:tcBorders>
          <w:top w:val="nil"/>
          <w:bottom w:val="nil"/>
          <w:insideH w:val="nil"/>
          <w:insideV w:val="nil"/>
        </w:tcBorders>
        <w:shd w:val="clear" w:color="auto" w:fill="FFA7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B1B3B4" w:themeColor="accent4"/>
        <w:left w:val="single" w:sz="8" w:space="0" w:color="B1B3B4" w:themeColor="accent4"/>
        <w:bottom w:val="single" w:sz="8" w:space="0" w:color="B1B3B4" w:themeColor="accent4"/>
        <w:right w:val="single" w:sz="8" w:space="0" w:color="B1B3B4" w:themeColor="accent4"/>
      </w:tblBorders>
    </w:tblPr>
    <w:tblStylePr w:type="firstRow">
      <w:rPr>
        <w:sz w:val="24"/>
        <w:szCs w:val="24"/>
      </w:rPr>
      <w:tblPr/>
      <w:tcPr>
        <w:tcBorders>
          <w:top w:val="nil"/>
          <w:left w:val="nil"/>
          <w:bottom w:val="single" w:sz="24" w:space="0" w:color="B1B3B4" w:themeColor="accent4"/>
          <w:right w:val="nil"/>
          <w:insideH w:val="nil"/>
          <w:insideV w:val="nil"/>
        </w:tcBorders>
        <w:shd w:val="clear" w:color="auto" w:fill="FFFFFF" w:themeFill="background1"/>
      </w:tcPr>
    </w:tblStylePr>
    <w:tblStylePr w:type="lastRow">
      <w:tblPr/>
      <w:tcPr>
        <w:tcBorders>
          <w:top w:val="single" w:sz="8" w:space="0" w:color="B1B3B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3B4" w:themeColor="accent4"/>
          <w:insideH w:val="nil"/>
          <w:insideV w:val="nil"/>
        </w:tcBorders>
        <w:shd w:val="clear" w:color="auto" w:fill="FFFFFF" w:themeFill="background1"/>
      </w:tcPr>
    </w:tblStylePr>
    <w:tblStylePr w:type="lastCol">
      <w:tblPr/>
      <w:tcPr>
        <w:tcBorders>
          <w:top w:val="nil"/>
          <w:left w:val="single" w:sz="8" w:space="0" w:color="B1B3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C" w:themeFill="accent4" w:themeFillTint="3F"/>
      </w:tcPr>
    </w:tblStylePr>
    <w:tblStylePr w:type="band1Horz">
      <w:tblPr/>
      <w:tcPr>
        <w:tcBorders>
          <w:top w:val="nil"/>
          <w:bottom w:val="nil"/>
          <w:insideH w:val="nil"/>
          <w:insideV w:val="nil"/>
        </w:tcBorders>
        <w:shd w:val="clear" w:color="auto" w:fill="EBEC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tblBorders>
    </w:tblPr>
    <w:tblStylePr w:type="firstRow">
      <w:rPr>
        <w:sz w:val="24"/>
        <w:szCs w:val="24"/>
      </w:rPr>
      <w:tblPr/>
      <w:tcPr>
        <w:tcBorders>
          <w:top w:val="nil"/>
          <w:left w:val="nil"/>
          <w:bottom w:val="single" w:sz="24" w:space="0" w:color="000000" w:themeColor="accent3"/>
          <w:right w:val="nil"/>
          <w:insideH w:val="nil"/>
          <w:insideV w:val="nil"/>
        </w:tcBorders>
        <w:shd w:val="clear" w:color="auto" w:fill="FFFFFF" w:themeFill="background1"/>
      </w:tcPr>
    </w:tblStylePr>
    <w:tblStylePr w:type="lastRow">
      <w:tblPr/>
      <w:tcPr>
        <w:tcBorders>
          <w:top w:val="single" w:sz="8" w:space="0" w:color="0000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3"/>
          <w:insideH w:val="nil"/>
          <w:insideV w:val="nil"/>
        </w:tcBorders>
        <w:shd w:val="clear" w:color="auto" w:fill="FFFFFF" w:themeFill="background1"/>
      </w:tcPr>
    </w:tblStylePr>
    <w:tblStylePr w:type="lastCol">
      <w:tblPr/>
      <w:tcPr>
        <w:tcBorders>
          <w:top w:val="nil"/>
          <w:left w:val="single" w:sz="8" w:space="0" w:color="0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top w:val="nil"/>
          <w:bottom w:val="nil"/>
          <w:insideH w:val="nil"/>
          <w:insideV w:val="nil"/>
        </w:tcBorders>
        <w:shd w:val="clear" w:color="auto" w:fill="C0C0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F39900" w:themeColor="accent2"/>
        <w:left w:val="single" w:sz="8" w:space="0" w:color="F39900" w:themeColor="accent2"/>
        <w:bottom w:val="single" w:sz="8" w:space="0" w:color="F39900" w:themeColor="accent2"/>
        <w:right w:val="single" w:sz="8" w:space="0" w:color="F39900" w:themeColor="accent2"/>
      </w:tblBorders>
    </w:tblPr>
    <w:tblStylePr w:type="firstRow">
      <w:rPr>
        <w:sz w:val="24"/>
        <w:szCs w:val="24"/>
      </w:rPr>
      <w:tblPr/>
      <w:tcPr>
        <w:tcBorders>
          <w:top w:val="nil"/>
          <w:left w:val="nil"/>
          <w:bottom w:val="single" w:sz="24" w:space="0" w:color="F39900" w:themeColor="accent2"/>
          <w:right w:val="nil"/>
          <w:insideH w:val="nil"/>
          <w:insideV w:val="nil"/>
        </w:tcBorders>
        <w:shd w:val="clear" w:color="auto" w:fill="FFFFFF" w:themeFill="background1"/>
      </w:tcPr>
    </w:tblStylePr>
    <w:tblStylePr w:type="lastRow">
      <w:tblPr/>
      <w:tcPr>
        <w:tcBorders>
          <w:top w:val="single" w:sz="8" w:space="0" w:color="F399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9900" w:themeColor="accent2"/>
          <w:insideH w:val="nil"/>
          <w:insideV w:val="nil"/>
        </w:tcBorders>
        <w:shd w:val="clear" w:color="auto" w:fill="FFFFFF" w:themeFill="background1"/>
      </w:tcPr>
    </w:tblStylePr>
    <w:tblStylePr w:type="lastCol">
      <w:tblPr/>
      <w:tcPr>
        <w:tcBorders>
          <w:top w:val="nil"/>
          <w:left w:val="single" w:sz="8" w:space="0" w:color="F399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2" w:themeFillTint="3F"/>
      </w:tcPr>
    </w:tblStylePr>
    <w:tblStylePr w:type="band1Horz">
      <w:tblPr/>
      <w:tcPr>
        <w:tcBorders>
          <w:top w:val="nil"/>
          <w:bottom w:val="nil"/>
          <w:insideH w:val="nil"/>
          <w:insideV w:val="nil"/>
        </w:tcBorders>
        <w:shd w:val="clear" w:color="auto" w:fill="FFE6B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E60000" w:themeColor="accent1"/>
        <w:left w:val="single" w:sz="8" w:space="0" w:color="E60000" w:themeColor="accent1"/>
        <w:bottom w:val="single" w:sz="8" w:space="0" w:color="E60000" w:themeColor="accent1"/>
        <w:right w:val="single" w:sz="8" w:space="0" w:color="E60000" w:themeColor="accent1"/>
      </w:tblBorders>
    </w:tblPr>
    <w:tblStylePr w:type="firstRow">
      <w:rPr>
        <w:sz w:val="24"/>
        <w:szCs w:val="24"/>
      </w:rPr>
      <w:tblPr/>
      <w:tcPr>
        <w:tcBorders>
          <w:top w:val="nil"/>
          <w:left w:val="nil"/>
          <w:bottom w:val="single" w:sz="24" w:space="0" w:color="E60000" w:themeColor="accent1"/>
          <w:right w:val="nil"/>
          <w:insideH w:val="nil"/>
          <w:insideV w:val="nil"/>
        </w:tcBorders>
        <w:shd w:val="clear" w:color="auto" w:fill="FFFFFF" w:themeFill="background1"/>
      </w:tcPr>
    </w:tblStylePr>
    <w:tblStylePr w:type="lastRow">
      <w:tblPr/>
      <w:tcPr>
        <w:tcBorders>
          <w:top w:val="single" w:sz="8" w:space="0" w:color="E6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0000" w:themeColor="accent1"/>
          <w:insideH w:val="nil"/>
          <w:insideV w:val="nil"/>
        </w:tcBorders>
        <w:shd w:val="clear" w:color="auto" w:fill="FFFFFF" w:themeFill="background1"/>
      </w:tcPr>
    </w:tblStylePr>
    <w:tblStylePr w:type="lastCol">
      <w:tblPr/>
      <w:tcPr>
        <w:tcBorders>
          <w:top w:val="nil"/>
          <w:left w:val="single" w:sz="8" w:space="0" w:color="E6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9B9" w:themeFill="accent1" w:themeFillTint="3F"/>
      </w:tcPr>
    </w:tblStylePr>
    <w:tblStylePr w:type="band1Horz">
      <w:tblPr/>
      <w:tcPr>
        <w:tcBorders>
          <w:top w:val="nil"/>
          <w:bottom w:val="nil"/>
          <w:insideH w:val="nil"/>
          <w:insideV w:val="nil"/>
        </w:tcBorders>
        <w:shd w:val="clear" w:color="auto" w:fill="FFB9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5A5A5A" w:themeColor="text1"/>
    </w:rPr>
    <w:tblPr>
      <w:tblStyleRowBandSize w:val="1"/>
      <w:tblStyleColBandSize w:val="1"/>
      <w:tblBorders>
        <w:top w:val="single" w:sz="8" w:space="0" w:color="FFC35E" w:themeColor="accent6"/>
        <w:bottom w:val="single" w:sz="8" w:space="0" w:color="FFC35E" w:themeColor="accent6"/>
      </w:tblBorders>
    </w:tblPr>
    <w:tblStylePr w:type="firstRow">
      <w:rPr>
        <w:rFonts w:asciiTheme="majorHAnsi" w:eastAsiaTheme="majorEastAsia" w:hAnsiTheme="majorHAnsi" w:cstheme="majorBidi"/>
      </w:rPr>
      <w:tblPr/>
      <w:tcPr>
        <w:tcBorders>
          <w:top w:val="nil"/>
          <w:bottom w:val="single" w:sz="8" w:space="0" w:color="FFC35E" w:themeColor="accent6"/>
        </w:tcBorders>
      </w:tcPr>
    </w:tblStylePr>
    <w:tblStylePr w:type="lastRow">
      <w:rPr>
        <w:b/>
        <w:bCs/>
        <w:color w:val="5A5A5A" w:themeColor="text2"/>
      </w:rPr>
      <w:tblPr/>
      <w:tcPr>
        <w:tcBorders>
          <w:top w:val="single" w:sz="8" w:space="0" w:color="FFC35E" w:themeColor="accent6"/>
          <w:bottom w:val="single" w:sz="8" w:space="0" w:color="FFC35E" w:themeColor="accent6"/>
        </w:tcBorders>
      </w:tcPr>
    </w:tblStylePr>
    <w:tblStylePr w:type="firstCol">
      <w:rPr>
        <w:b/>
        <w:bCs/>
      </w:rPr>
    </w:tblStylePr>
    <w:tblStylePr w:type="lastCol">
      <w:rPr>
        <w:b/>
        <w:bCs/>
      </w:rPr>
      <w:tblPr/>
      <w:tcPr>
        <w:tcBorders>
          <w:top w:val="single" w:sz="8" w:space="0" w:color="FFC35E" w:themeColor="accent6"/>
          <w:bottom w:val="single" w:sz="8" w:space="0" w:color="FFC35E" w:themeColor="accent6"/>
        </w:tcBorders>
      </w:tcPr>
    </w:tblStylePr>
    <w:tblStylePr w:type="band1Vert">
      <w:tblPr/>
      <w:tcPr>
        <w:shd w:val="clear" w:color="auto" w:fill="FFEFD7" w:themeFill="accent6" w:themeFillTint="3F"/>
      </w:tcPr>
    </w:tblStylePr>
    <w:tblStylePr w:type="band1Horz">
      <w:tblPr/>
      <w:tcPr>
        <w:shd w:val="clear" w:color="auto" w:fill="FFEFD7" w:themeFill="accent6" w:themeFillTint="3F"/>
      </w:tcPr>
    </w:tblStylePr>
  </w:style>
  <w:style w:type="table" w:styleId="Gemiddeldelijst1-accent5">
    <w:name w:val="Medium List 1 Accent 5"/>
    <w:basedOn w:val="Standaardtabel"/>
    <w:uiPriority w:val="65"/>
    <w:rsid w:val="00E07762"/>
    <w:pPr>
      <w:spacing w:line="240" w:lineRule="auto"/>
    </w:pPr>
    <w:rPr>
      <w:color w:val="5A5A5A" w:themeColor="text1"/>
    </w:rPr>
    <w:tblPr>
      <w:tblStyleRowBandSize w:val="1"/>
      <w:tblStyleColBandSize w:val="1"/>
      <w:tblBorders>
        <w:top w:val="single" w:sz="8" w:space="0" w:color="9D0022" w:themeColor="accent5"/>
        <w:bottom w:val="single" w:sz="8" w:space="0" w:color="9D0022" w:themeColor="accent5"/>
      </w:tblBorders>
    </w:tblPr>
    <w:tblStylePr w:type="firstRow">
      <w:rPr>
        <w:rFonts w:asciiTheme="majorHAnsi" w:eastAsiaTheme="majorEastAsia" w:hAnsiTheme="majorHAnsi" w:cstheme="majorBidi"/>
      </w:rPr>
      <w:tblPr/>
      <w:tcPr>
        <w:tcBorders>
          <w:top w:val="nil"/>
          <w:bottom w:val="single" w:sz="8" w:space="0" w:color="9D0022" w:themeColor="accent5"/>
        </w:tcBorders>
      </w:tcPr>
    </w:tblStylePr>
    <w:tblStylePr w:type="lastRow">
      <w:rPr>
        <w:b/>
        <w:bCs/>
        <w:color w:val="5A5A5A" w:themeColor="text2"/>
      </w:rPr>
      <w:tblPr/>
      <w:tcPr>
        <w:tcBorders>
          <w:top w:val="single" w:sz="8" w:space="0" w:color="9D0022" w:themeColor="accent5"/>
          <w:bottom w:val="single" w:sz="8" w:space="0" w:color="9D0022" w:themeColor="accent5"/>
        </w:tcBorders>
      </w:tcPr>
    </w:tblStylePr>
    <w:tblStylePr w:type="firstCol">
      <w:rPr>
        <w:b/>
        <w:bCs/>
      </w:rPr>
    </w:tblStylePr>
    <w:tblStylePr w:type="lastCol">
      <w:rPr>
        <w:b/>
        <w:bCs/>
      </w:rPr>
      <w:tblPr/>
      <w:tcPr>
        <w:tcBorders>
          <w:top w:val="single" w:sz="8" w:space="0" w:color="9D0022" w:themeColor="accent5"/>
          <w:bottom w:val="single" w:sz="8" w:space="0" w:color="9D0022" w:themeColor="accent5"/>
        </w:tcBorders>
      </w:tcPr>
    </w:tblStylePr>
    <w:tblStylePr w:type="band1Vert">
      <w:tblPr/>
      <w:tcPr>
        <w:shd w:val="clear" w:color="auto" w:fill="FFA7BA" w:themeFill="accent5" w:themeFillTint="3F"/>
      </w:tcPr>
    </w:tblStylePr>
    <w:tblStylePr w:type="band1Horz">
      <w:tblPr/>
      <w:tcPr>
        <w:shd w:val="clear" w:color="auto" w:fill="FFA7BA" w:themeFill="accent5" w:themeFillTint="3F"/>
      </w:tcPr>
    </w:tblStylePr>
  </w:style>
  <w:style w:type="table" w:styleId="Gemiddeldelijst1-accent4">
    <w:name w:val="Medium List 1 Accent 4"/>
    <w:basedOn w:val="Standaardtabel"/>
    <w:uiPriority w:val="65"/>
    <w:rsid w:val="00E07762"/>
    <w:pPr>
      <w:spacing w:line="240" w:lineRule="auto"/>
    </w:pPr>
    <w:rPr>
      <w:color w:val="5A5A5A" w:themeColor="text1"/>
    </w:rPr>
    <w:tblPr>
      <w:tblStyleRowBandSize w:val="1"/>
      <w:tblStyleColBandSize w:val="1"/>
      <w:tblBorders>
        <w:top w:val="single" w:sz="8" w:space="0" w:color="B1B3B4" w:themeColor="accent4"/>
        <w:bottom w:val="single" w:sz="8" w:space="0" w:color="B1B3B4" w:themeColor="accent4"/>
      </w:tblBorders>
    </w:tblPr>
    <w:tblStylePr w:type="firstRow">
      <w:rPr>
        <w:rFonts w:asciiTheme="majorHAnsi" w:eastAsiaTheme="majorEastAsia" w:hAnsiTheme="majorHAnsi" w:cstheme="majorBidi"/>
      </w:rPr>
      <w:tblPr/>
      <w:tcPr>
        <w:tcBorders>
          <w:top w:val="nil"/>
          <w:bottom w:val="single" w:sz="8" w:space="0" w:color="B1B3B4" w:themeColor="accent4"/>
        </w:tcBorders>
      </w:tcPr>
    </w:tblStylePr>
    <w:tblStylePr w:type="lastRow">
      <w:rPr>
        <w:b/>
        <w:bCs/>
        <w:color w:val="5A5A5A" w:themeColor="text2"/>
      </w:rPr>
      <w:tblPr/>
      <w:tcPr>
        <w:tcBorders>
          <w:top w:val="single" w:sz="8" w:space="0" w:color="B1B3B4" w:themeColor="accent4"/>
          <w:bottom w:val="single" w:sz="8" w:space="0" w:color="B1B3B4" w:themeColor="accent4"/>
        </w:tcBorders>
      </w:tcPr>
    </w:tblStylePr>
    <w:tblStylePr w:type="firstCol">
      <w:rPr>
        <w:b/>
        <w:bCs/>
      </w:rPr>
    </w:tblStylePr>
    <w:tblStylePr w:type="lastCol">
      <w:rPr>
        <w:b/>
        <w:bCs/>
      </w:rPr>
      <w:tblPr/>
      <w:tcPr>
        <w:tcBorders>
          <w:top w:val="single" w:sz="8" w:space="0" w:color="B1B3B4" w:themeColor="accent4"/>
          <w:bottom w:val="single" w:sz="8" w:space="0" w:color="B1B3B4" w:themeColor="accent4"/>
        </w:tcBorders>
      </w:tcPr>
    </w:tblStylePr>
    <w:tblStylePr w:type="band1Vert">
      <w:tblPr/>
      <w:tcPr>
        <w:shd w:val="clear" w:color="auto" w:fill="EBECEC" w:themeFill="accent4" w:themeFillTint="3F"/>
      </w:tcPr>
    </w:tblStylePr>
    <w:tblStylePr w:type="band1Horz">
      <w:tblPr/>
      <w:tcPr>
        <w:shd w:val="clear" w:color="auto" w:fill="EBECEC" w:themeFill="accent4" w:themeFillTint="3F"/>
      </w:tcPr>
    </w:tblStylePr>
  </w:style>
  <w:style w:type="table" w:styleId="Gemiddeldelijst1-accent3">
    <w:name w:val="Medium List 1 Accent 3"/>
    <w:basedOn w:val="Standaardtabel"/>
    <w:uiPriority w:val="65"/>
    <w:rsid w:val="00E07762"/>
    <w:pPr>
      <w:spacing w:line="240" w:lineRule="auto"/>
    </w:pPr>
    <w:rPr>
      <w:color w:val="5A5A5A" w:themeColor="text1"/>
    </w:rPr>
    <w:tblPr>
      <w:tblStyleRowBandSize w:val="1"/>
      <w:tblStyleColBandSize w:val="1"/>
      <w:tblBorders>
        <w:top w:val="single" w:sz="8" w:space="0" w:color="000000" w:themeColor="accent3"/>
        <w:bottom w:val="single" w:sz="8" w:space="0" w:color="000000" w:themeColor="accent3"/>
      </w:tblBorders>
    </w:tblPr>
    <w:tblStylePr w:type="firstRow">
      <w:rPr>
        <w:rFonts w:asciiTheme="majorHAnsi" w:eastAsiaTheme="majorEastAsia" w:hAnsiTheme="majorHAnsi" w:cstheme="majorBidi"/>
      </w:rPr>
      <w:tblPr/>
      <w:tcPr>
        <w:tcBorders>
          <w:top w:val="nil"/>
          <w:bottom w:val="single" w:sz="8" w:space="0" w:color="000000" w:themeColor="accent3"/>
        </w:tcBorders>
      </w:tcPr>
    </w:tblStylePr>
    <w:tblStylePr w:type="lastRow">
      <w:rPr>
        <w:b/>
        <w:bCs/>
        <w:color w:val="5A5A5A" w:themeColor="text2"/>
      </w:rPr>
      <w:tblPr/>
      <w:tcPr>
        <w:tcBorders>
          <w:top w:val="single" w:sz="8" w:space="0" w:color="000000" w:themeColor="accent3"/>
          <w:bottom w:val="single" w:sz="8" w:space="0" w:color="000000" w:themeColor="accent3"/>
        </w:tcBorders>
      </w:tcPr>
    </w:tblStylePr>
    <w:tblStylePr w:type="firstCol">
      <w:rPr>
        <w:b/>
        <w:bCs/>
      </w:rPr>
    </w:tblStylePr>
    <w:tblStylePr w:type="lastCol">
      <w:rPr>
        <w:b/>
        <w:bCs/>
      </w:rPr>
      <w:tblPr/>
      <w:tcPr>
        <w:tcBorders>
          <w:top w:val="single" w:sz="8" w:space="0" w:color="000000" w:themeColor="accent3"/>
          <w:bottom w:val="single" w:sz="8" w:space="0" w:color="000000" w:themeColor="accent3"/>
        </w:tcBorders>
      </w:tcPr>
    </w:tblStylePr>
    <w:tblStylePr w:type="band1Vert">
      <w:tblPr/>
      <w:tcPr>
        <w:shd w:val="clear" w:color="auto" w:fill="C0C0C0" w:themeFill="accent3" w:themeFillTint="3F"/>
      </w:tcPr>
    </w:tblStylePr>
    <w:tblStylePr w:type="band1Horz">
      <w:tblPr/>
      <w:tcPr>
        <w:shd w:val="clear" w:color="auto" w:fill="C0C0C0" w:themeFill="accent3" w:themeFillTint="3F"/>
      </w:tcPr>
    </w:tblStylePr>
  </w:style>
  <w:style w:type="table" w:styleId="Gemiddeldelijst1-accent2">
    <w:name w:val="Medium List 1 Accent 2"/>
    <w:basedOn w:val="Standaardtabel"/>
    <w:uiPriority w:val="65"/>
    <w:rsid w:val="00E07762"/>
    <w:pPr>
      <w:spacing w:line="240" w:lineRule="auto"/>
    </w:pPr>
    <w:rPr>
      <w:color w:val="5A5A5A" w:themeColor="text1"/>
    </w:rPr>
    <w:tblPr>
      <w:tblStyleRowBandSize w:val="1"/>
      <w:tblStyleColBandSize w:val="1"/>
      <w:tblBorders>
        <w:top w:val="single" w:sz="8" w:space="0" w:color="F39900" w:themeColor="accent2"/>
        <w:bottom w:val="single" w:sz="8" w:space="0" w:color="F39900" w:themeColor="accent2"/>
      </w:tblBorders>
    </w:tblPr>
    <w:tblStylePr w:type="firstRow">
      <w:rPr>
        <w:rFonts w:asciiTheme="majorHAnsi" w:eastAsiaTheme="majorEastAsia" w:hAnsiTheme="majorHAnsi" w:cstheme="majorBidi"/>
      </w:rPr>
      <w:tblPr/>
      <w:tcPr>
        <w:tcBorders>
          <w:top w:val="nil"/>
          <w:bottom w:val="single" w:sz="8" w:space="0" w:color="F39900" w:themeColor="accent2"/>
        </w:tcBorders>
      </w:tcPr>
    </w:tblStylePr>
    <w:tblStylePr w:type="lastRow">
      <w:rPr>
        <w:b/>
        <w:bCs/>
        <w:color w:val="5A5A5A" w:themeColor="text2"/>
      </w:rPr>
      <w:tblPr/>
      <w:tcPr>
        <w:tcBorders>
          <w:top w:val="single" w:sz="8" w:space="0" w:color="F39900" w:themeColor="accent2"/>
          <w:bottom w:val="single" w:sz="8" w:space="0" w:color="F39900" w:themeColor="accent2"/>
        </w:tcBorders>
      </w:tcPr>
    </w:tblStylePr>
    <w:tblStylePr w:type="firstCol">
      <w:rPr>
        <w:b/>
        <w:bCs/>
      </w:rPr>
    </w:tblStylePr>
    <w:tblStylePr w:type="lastCol">
      <w:rPr>
        <w:b/>
        <w:bCs/>
      </w:rPr>
      <w:tblPr/>
      <w:tcPr>
        <w:tcBorders>
          <w:top w:val="single" w:sz="8" w:space="0" w:color="F39900" w:themeColor="accent2"/>
          <w:bottom w:val="single" w:sz="8" w:space="0" w:color="F39900" w:themeColor="accent2"/>
        </w:tcBorders>
      </w:tcPr>
    </w:tblStylePr>
    <w:tblStylePr w:type="band1Vert">
      <w:tblPr/>
      <w:tcPr>
        <w:shd w:val="clear" w:color="auto" w:fill="FFE6BD" w:themeFill="accent2" w:themeFillTint="3F"/>
      </w:tcPr>
    </w:tblStylePr>
    <w:tblStylePr w:type="band1Horz">
      <w:tblPr/>
      <w:tcPr>
        <w:shd w:val="clear" w:color="auto" w:fill="FFE6BD"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3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35E" w:themeFill="accent6"/>
      </w:tcPr>
    </w:tblStylePr>
    <w:tblStylePr w:type="lastCol">
      <w:rPr>
        <w:b/>
        <w:bCs/>
        <w:color w:val="FFFFFF" w:themeColor="background1"/>
      </w:rPr>
      <w:tblPr/>
      <w:tcPr>
        <w:tcBorders>
          <w:left w:val="nil"/>
          <w:right w:val="nil"/>
          <w:insideH w:val="nil"/>
          <w:insideV w:val="nil"/>
        </w:tcBorders>
        <w:shd w:val="clear" w:color="auto" w:fill="FFC3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002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0022" w:themeFill="accent5"/>
      </w:tcPr>
    </w:tblStylePr>
    <w:tblStylePr w:type="lastCol">
      <w:rPr>
        <w:b/>
        <w:bCs/>
        <w:color w:val="FFFFFF" w:themeColor="background1"/>
      </w:rPr>
      <w:tblPr/>
      <w:tcPr>
        <w:tcBorders>
          <w:left w:val="nil"/>
          <w:right w:val="nil"/>
          <w:insideH w:val="nil"/>
          <w:insideV w:val="nil"/>
        </w:tcBorders>
        <w:shd w:val="clear" w:color="auto" w:fill="9D002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3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3B4" w:themeFill="accent4"/>
      </w:tcPr>
    </w:tblStylePr>
    <w:tblStylePr w:type="lastCol">
      <w:rPr>
        <w:b/>
        <w:bCs/>
        <w:color w:val="FFFFFF" w:themeColor="background1"/>
      </w:rPr>
      <w:tblPr/>
      <w:tcPr>
        <w:tcBorders>
          <w:left w:val="nil"/>
          <w:right w:val="nil"/>
          <w:insideH w:val="nil"/>
          <w:insideV w:val="nil"/>
        </w:tcBorders>
        <w:shd w:val="clear" w:color="auto" w:fill="B1B3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3"/>
      </w:tcPr>
    </w:tblStylePr>
    <w:tblStylePr w:type="lastCol">
      <w:rPr>
        <w:b/>
        <w:bCs/>
        <w:color w:val="FFFFFF" w:themeColor="background1"/>
      </w:rPr>
      <w:tblPr/>
      <w:tcPr>
        <w:tcBorders>
          <w:left w:val="nil"/>
          <w:right w:val="nil"/>
          <w:insideH w:val="nil"/>
          <w:insideV w:val="nil"/>
        </w:tcBorders>
        <w:shd w:val="clear" w:color="auto" w:fill="0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99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9900" w:themeFill="accent2"/>
      </w:tcPr>
    </w:tblStylePr>
    <w:tblStylePr w:type="lastCol">
      <w:rPr>
        <w:b/>
        <w:bCs/>
        <w:color w:val="FFFFFF" w:themeColor="background1"/>
      </w:rPr>
      <w:tblPr/>
      <w:tcPr>
        <w:tcBorders>
          <w:left w:val="nil"/>
          <w:right w:val="nil"/>
          <w:insideH w:val="nil"/>
          <w:insideV w:val="nil"/>
        </w:tcBorders>
        <w:shd w:val="clear" w:color="auto" w:fill="F399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FFD186" w:themeColor="accent6" w:themeTint="BF"/>
        <w:left w:val="single" w:sz="8" w:space="0" w:color="FFD186" w:themeColor="accent6" w:themeTint="BF"/>
        <w:bottom w:val="single" w:sz="8" w:space="0" w:color="FFD186" w:themeColor="accent6" w:themeTint="BF"/>
        <w:right w:val="single" w:sz="8" w:space="0" w:color="FFD186" w:themeColor="accent6" w:themeTint="BF"/>
        <w:insideH w:val="single" w:sz="8" w:space="0" w:color="FFD186" w:themeColor="accent6" w:themeTint="BF"/>
      </w:tblBorders>
    </w:tblPr>
    <w:tblStylePr w:type="firstRow">
      <w:pPr>
        <w:spacing w:before="0" w:after="0" w:line="240" w:lineRule="auto"/>
      </w:pPr>
      <w:rPr>
        <w:b/>
        <w:bCs/>
        <w:color w:val="FFFFFF" w:themeColor="background1"/>
      </w:rPr>
      <w:tblPr/>
      <w:tcPr>
        <w:tcBorders>
          <w:top w:val="single" w:sz="8" w:space="0" w:color="FFD186" w:themeColor="accent6" w:themeTint="BF"/>
          <w:left w:val="single" w:sz="8" w:space="0" w:color="FFD186" w:themeColor="accent6" w:themeTint="BF"/>
          <w:bottom w:val="single" w:sz="8" w:space="0" w:color="FFD186" w:themeColor="accent6" w:themeTint="BF"/>
          <w:right w:val="single" w:sz="8" w:space="0" w:color="FFD186" w:themeColor="accent6" w:themeTint="BF"/>
          <w:insideH w:val="nil"/>
          <w:insideV w:val="nil"/>
        </w:tcBorders>
        <w:shd w:val="clear" w:color="auto" w:fill="FFC35E" w:themeFill="accent6"/>
      </w:tcPr>
    </w:tblStylePr>
    <w:tblStylePr w:type="lastRow">
      <w:pPr>
        <w:spacing w:before="0" w:after="0" w:line="240" w:lineRule="auto"/>
      </w:pPr>
      <w:rPr>
        <w:b/>
        <w:bCs/>
      </w:rPr>
      <w:tblPr/>
      <w:tcPr>
        <w:tcBorders>
          <w:top w:val="double" w:sz="6" w:space="0" w:color="FFD186" w:themeColor="accent6" w:themeTint="BF"/>
          <w:left w:val="single" w:sz="8" w:space="0" w:color="FFD186" w:themeColor="accent6" w:themeTint="BF"/>
          <w:bottom w:val="single" w:sz="8" w:space="0" w:color="FFD186" w:themeColor="accent6" w:themeTint="BF"/>
          <w:right w:val="single" w:sz="8" w:space="0" w:color="FFD1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FD7" w:themeFill="accent6" w:themeFillTint="3F"/>
      </w:tcPr>
    </w:tblStylePr>
    <w:tblStylePr w:type="band1Horz">
      <w:tblPr/>
      <w:tcPr>
        <w:tcBorders>
          <w:insideH w:val="nil"/>
          <w:insideV w:val="nil"/>
        </w:tcBorders>
        <w:shd w:val="clear" w:color="auto" w:fill="FFEFD7"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F50034" w:themeColor="accent5" w:themeTint="BF"/>
        <w:left w:val="single" w:sz="8" w:space="0" w:color="F50034" w:themeColor="accent5" w:themeTint="BF"/>
        <w:bottom w:val="single" w:sz="8" w:space="0" w:color="F50034" w:themeColor="accent5" w:themeTint="BF"/>
        <w:right w:val="single" w:sz="8" w:space="0" w:color="F50034" w:themeColor="accent5" w:themeTint="BF"/>
        <w:insideH w:val="single" w:sz="8" w:space="0" w:color="F50034" w:themeColor="accent5" w:themeTint="BF"/>
      </w:tblBorders>
    </w:tblPr>
    <w:tblStylePr w:type="firstRow">
      <w:pPr>
        <w:spacing w:before="0" w:after="0" w:line="240" w:lineRule="auto"/>
      </w:pPr>
      <w:rPr>
        <w:b/>
        <w:bCs/>
        <w:color w:val="FFFFFF" w:themeColor="background1"/>
      </w:rPr>
      <w:tblPr/>
      <w:tcPr>
        <w:tcBorders>
          <w:top w:val="single" w:sz="8" w:space="0" w:color="F50034" w:themeColor="accent5" w:themeTint="BF"/>
          <w:left w:val="single" w:sz="8" w:space="0" w:color="F50034" w:themeColor="accent5" w:themeTint="BF"/>
          <w:bottom w:val="single" w:sz="8" w:space="0" w:color="F50034" w:themeColor="accent5" w:themeTint="BF"/>
          <w:right w:val="single" w:sz="8" w:space="0" w:color="F50034" w:themeColor="accent5" w:themeTint="BF"/>
          <w:insideH w:val="nil"/>
          <w:insideV w:val="nil"/>
        </w:tcBorders>
        <w:shd w:val="clear" w:color="auto" w:fill="9D0022" w:themeFill="accent5"/>
      </w:tcPr>
    </w:tblStylePr>
    <w:tblStylePr w:type="lastRow">
      <w:pPr>
        <w:spacing w:before="0" w:after="0" w:line="240" w:lineRule="auto"/>
      </w:pPr>
      <w:rPr>
        <w:b/>
        <w:bCs/>
      </w:rPr>
      <w:tblPr/>
      <w:tcPr>
        <w:tcBorders>
          <w:top w:val="double" w:sz="6" w:space="0" w:color="F50034" w:themeColor="accent5" w:themeTint="BF"/>
          <w:left w:val="single" w:sz="8" w:space="0" w:color="F50034" w:themeColor="accent5" w:themeTint="BF"/>
          <w:bottom w:val="single" w:sz="8" w:space="0" w:color="F50034" w:themeColor="accent5" w:themeTint="BF"/>
          <w:right w:val="single" w:sz="8" w:space="0" w:color="F5003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7BA" w:themeFill="accent5" w:themeFillTint="3F"/>
      </w:tcPr>
    </w:tblStylePr>
    <w:tblStylePr w:type="band1Horz">
      <w:tblPr/>
      <w:tcPr>
        <w:tcBorders>
          <w:insideH w:val="nil"/>
          <w:insideV w:val="nil"/>
        </w:tcBorders>
        <w:shd w:val="clear" w:color="auto" w:fill="FFA7BA"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C4C6C6" w:themeColor="accent4" w:themeTint="BF"/>
        <w:left w:val="single" w:sz="8" w:space="0" w:color="C4C6C6" w:themeColor="accent4" w:themeTint="BF"/>
        <w:bottom w:val="single" w:sz="8" w:space="0" w:color="C4C6C6" w:themeColor="accent4" w:themeTint="BF"/>
        <w:right w:val="single" w:sz="8" w:space="0" w:color="C4C6C6" w:themeColor="accent4" w:themeTint="BF"/>
        <w:insideH w:val="single" w:sz="8" w:space="0" w:color="C4C6C6" w:themeColor="accent4" w:themeTint="BF"/>
      </w:tblBorders>
    </w:tblPr>
    <w:tblStylePr w:type="firstRow">
      <w:pPr>
        <w:spacing w:before="0" w:after="0" w:line="240" w:lineRule="auto"/>
      </w:pPr>
      <w:rPr>
        <w:b/>
        <w:bCs/>
        <w:color w:val="FFFFFF" w:themeColor="background1"/>
      </w:rPr>
      <w:tblPr/>
      <w:tcPr>
        <w:tcBorders>
          <w:top w:val="single" w:sz="8" w:space="0" w:color="C4C6C6" w:themeColor="accent4" w:themeTint="BF"/>
          <w:left w:val="single" w:sz="8" w:space="0" w:color="C4C6C6" w:themeColor="accent4" w:themeTint="BF"/>
          <w:bottom w:val="single" w:sz="8" w:space="0" w:color="C4C6C6" w:themeColor="accent4" w:themeTint="BF"/>
          <w:right w:val="single" w:sz="8" w:space="0" w:color="C4C6C6" w:themeColor="accent4" w:themeTint="BF"/>
          <w:insideH w:val="nil"/>
          <w:insideV w:val="nil"/>
        </w:tcBorders>
        <w:shd w:val="clear" w:color="auto" w:fill="B1B3B4" w:themeFill="accent4"/>
      </w:tcPr>
    </w:tblStylePr>
    <w:tblStylePr w:type="lastRow">
      <w:pPr>
        <w:spacing w:before="0" w:after="0" w:line="240" w:lineRule="auto"/>
      </w:pPr>
      <w:rPr>
        <w:b/>
        <w:bCs/>
      </w:rPr>
      <w:tblPr/>
      <w:tcPr>
        <w:tcBorders>
          <w:top w:val="double" w:sz="6" w:space="0" w:color="C4C6C6" w:themeColor="accent4" w:themeTint="BF"/>
          <w:left w:val="single" w:sz="8" w:space="0" w:color="C4C6C6" w:themeColor="accent4" w:themeTint="BF"/>
          <w:bottom w:val="single" w:sz="8" w:space="0" w:color="C4C6C6" w:themeColor="accent4" w:themeTint="BF"/>
          <w:right w:val="single" w:sz="8" w:space="0" w:color="C4C6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CEC" w:themeFill="accent4" w:themeFillTint="3F"/>
      </w:tcPr>
    </w:tblStylePr>
    <w:tblStylePr w:type="band1Horz">
      <w:tblPr/>
      <w:tcPr>
        <w:tcBorders>
          <w:insideH w:val="nil"/>
          <w:insideV w:val="nil"/>
        </w:tcBorders>
        <w:shd w:val="clear" w:color="auto" w:fill="EBECEC"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404040" w:themeColor="accent3" w:themeTint="BF"/>
        <w:left w:val="single" w:sz="8" w:space="0" w:color="404040" w:themeColor="accent3" w:themeTint="BF"/>
        <w:bottom w:val="single" w:sz="8" w:space="0" w:color="404040" w:themeColor="accent3" w:themeTint="BF"/>
        <w:right w:val="single" w:sz="8" w:space="0" w:color="404040" w:themeColor="accent3" w:themeTint="BF"/>
        <w:insideH w:val="single" w:sz="8" w:space="0" w:color="404040" w:themeColor="accent3" w:themeTint="BF"/>
      </w:tblBorders>
    </w:tblPr>
    <w:tblStylePr w:type="firstRow">
      <w:pPr>
        <w:spacing w:before="0" w:after="0" w:line="240" w:lineRule="auto"/>
      </w:pPr>
      <w:rPr>
        <w:b/>
        <w:bCs/>
        <w:color w:val="FFFFFF" w:themeColor="background1"/>
      </w:rPr>
      <w:tblPr/>
      <w:tcPr>
        <w:tcBorders>
          <w:top w:val="single" w:sz="8" w:space="0" w:color="404040" w:themeColor="accent3" w:themeTint="BF"/>
          <w:left w:val="single" w:sz="8" w:space="0" w:color="404040" w:themeColor="accent3" w:themeTint="BF"/>
          <w:bottom w:val="single" w:sz="8" w:space="0" w:color="404040" w:themeColor="accent3" w:themeTint="BF"/>
          <w:right w:val="single" w:sz="8" w:space="0" w:color="404040" w:themeColor="accent3" w:themeTint="BF"/>
          <w:insideH w:val="nil"/>
          <w:insideV w:val="nil"/>
        </w:tcBorders>
        <w:shd w:val="clear" w:color="auto" w:fill="000000" w:themeFill="accent3"/>
      </w:tcPr>
    </w:tblStylePr>
    <w:tblStylePr w:type="lastRow">
      <w:pPr>
        <w:spacing w:before="0" w:after="0" w:line="240" w:lineRule="auto"/>
      </w:pPr>
      <w:rPr>
        <w:b/>
        <w:bCs/>
      </w:rPr>
      <w:tblPr/>
      <w:tcPr>
        <w:tcBorders>
          <w:top w:val="double" w:sz="6" w:space="0" w:color="404040" w:themeColor="accent3" w:themeTint="BF"/>
          <w:left w:val="single" w:sz="8" w:space="0" w:color="404040" w:themeColor="accent3" w:themeTint="BF"/>
          <w:bottom w:val="single" w:sz="8" w:space="0" w:color="404040" w:themeColor="accent3" w:themeTint="BF"/>
          <w:right w:val="single" w:sz="8" w:space="0" w:color="4040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3" w:themeFillTint="3F"/>
      </w:tcPr>
    </w:tblStylePr>
    <w:tblStylePr w:type="band1Horz">
      <w:tblPr/>
      <w:tcPr>
        <w:tcBorders>
          <w:insideH w:val="nil"/>
          <w:insideV w:val="nil"/>
        </w:tcBorders>
        <w:shd w:val="clear" w:color="auto" w:fill="C0C0C0"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FFB437" w:themeColor="accent2" w:themeTint="BF"/>
        <w:left w:val="single" w:sz="8" w:space="0" w:color="FFB437" w:themeColor="accent2" w:themeTint="BF"/>
        <w:bottom w:val="single" w:sz="8" w:space="0" w:color="FFB437" w:themeColor="accent2" w:themeTint="BF"/>
        <w:right w:val="single" w:sz="8" w:space="0" w:color="FFB437" w:themeColor="accent2" w:themeTint="BF"/>
        <w:insideH w:val="single" w:sz="8" w:space="0" w:color="FFB437" w:themeColor="accent2" w:themeTint="BF"/>
      </w:tblBorders>
    </w:tblPr>
    <w:tblStylePr w:type="firstRow">
      <w:pPr>
        <w:spacing w:before="0" w:after="0" w:line="240" w:lineRule="auto"/>
      </w:pPr>
      <w:rPr>
        <w:b/>
        <w:bCs/>
        <w:color w:val="FFFFFF" w:themeColor="background1"/>
      </w:rPr>
      <w:tblPr/>
      <w:tcPr>
        <w:tcBorders>
          <w:top w:val="single" w:sz="8" w:space="0" w:color="FFB437" w:themeColor="accent2" w:themeTint="BF"/>
          <w:left w:val="single" w:sz="8" w:space="0" w:color="FFB437" w:themeColor="accent2" w:themeTint="BF"/>
          <w:bottom w:val="single" w:sz="8" w:space="0" w:color="FFB437" w:themeColor="accent2" w:themeTint="BF"/>
          <w:right w:val="single" w:sz="8" w:space="0" w:color="FFB437" w:themeColor="accent2" w:themeTint="BF"/>
          <w:insideH w:val="nil"/>
          <w:insideV w:val="nil"/>
        </w:tcBorders>
        <w:shd w:val="clear" w:color="auto" w:fill="F39900" w:themeFill="accent2"/>
      </w:tcPr>
    </w:tblStylePr>
    <w:tblStylePr w:type="lastRow">
      <w:pPr>
        <w:spacing w:before="0" w:after="0" w:line="240" w:lineRule="auto"/>
      </w:pPr>
      <w:rPr>
        <w:b/>
        <w:bCs/>
      </w:rPr>
      <w:tblPr/>
      <w:tcPr>
        <w:tcBorders>
          <w:top w:val="double" w:sz="6" w:space="0" w:color="FFB437" w:themeColor="accent2" w:themeTint="BF"/>
          <w:left w:val="single" w:sz="8" w:space="0" w:color="FFB437" w:themeColor="accent2" w:themeTint="BF"/>
          <w:bottom w:val="single" w:sz="8" w:space="0" w:color="FFB437" w:themeColor="accent2" w:themeTint="BF"/>
          <w:right w:val="single" w:sz="8" w:space="0" w:color="FFB43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2" w:themeFillTint="3F"/>
      </w:tcPr>
    </w:tblStylePr>
    <w:tblStylePr w:type="band1Horz">
      <w:tblPr/>
      <w:tcPr>
        <w:tcBorders>
          <w:insideH w:val="nil"/>
          <w:insideV w:val="nil"/>
        </w:tcBorders>
        <w:shd w:val="clear" w:color="auto" w:fill="FFE6BD"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3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3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3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3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0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0AE"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7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002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002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002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002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F7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F74"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3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3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3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3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9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9D9"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99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99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99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99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A"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9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3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373"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FFC35E" w:themeColor="accent6"/>
        <w:left w:val="single" w:sz="8" w:space="0" w:color="FFC35E" w:themeColor="accent6"/>
        <w:bottom w:val="single" w:sz="8" w:space="0" w:color="FFC35E" w:themeColor="accent6"/>
        <w:right w:val="single" w:sz="8" w:space="0" w:color="FFC35E" w:themeColor="accent6"/>
        <w:insideH w:val="single" w:sz="8" w:space="0" w:color="FFC35E" w:themeColor="accent6"/>
        <w:insideV w:val="single" w:sz="8" w:space="0" w:color="FFC35E" w:themeColor="accent6"/>
      </w:tblBorders>
    </w:tblPr>
    <w:tcPr>
      <w:shd w:val="clear" w:color="auto" w:fill="FFEFD7" w:themeFill="accent6" w:themeFillTint="3F"/>
    </w:tcPr>
    <w:tblStylePr w:type="firstRow">
      <w:rPr>
        <w:b/>
        <w:bCs/>
        <w:color w:val="5A5A5A" w:themeColor="text1"/>
      </w:rPr>
      <w:tblPr/>
      <w:tcPr>
        <w:shd w:val="clear" w:color="auto" w:fill="FFF8EF" w:themeFill="accent6"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FFF2DE" w:themeFill="accent6" w:themeFillTint="33"/>
      </w:tcPr>
    </w:tblStylePr>
    <w:tblStylePr w:type="band1Vert">
      <w:tblPr/>
      <w:tcPr>
        <w:shd w:val="clear" w:color="auto" w:fill="FFE0AE" w:themeFill="accent6" w:themeFillTint="7F"/>
      </w:tcPr>
    </w:tblStylePr>
    <w:tblStylePr w:type="band1Horz">
      <w:tblPr/>
      <w:tcPr>
        <w:tcBorders>
          <w:insideH w:val="single" w:sz="6" w:space="0" w:color="FFC35E" w:themeColor="accent6"/>
          <w:insideV w:val="single" w:sz="6" w:space="0" w:color="FFC35E" w:themeColor="accent6"/>
        </w:tcBorders>
        <w:shd w:val="clear" w:color="auto" w:fill="FFE0AE"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9D0022" w:themeColor="accent5"/>
        <w:left w:val="single" w:sz="8" w:space="0" w:color="9D0022" w:themeColor="accent5"/>
        <w:bottom w:val="single" w:sz="8" w:space="0" w:color="9D0022" w:themeColor="accent5"/>
        <w:right w:val="single" w:sz="8" w:space="0" w:color="9D0022" w:themeColor="accent5"/>
        <w:insideH w:val="single" w:sz="8" w:space="0" w:color="9D0022" w:themeColor="accent5"/>
        <w:insideV w:val="single" w:sz="8" w:space="0" w:color="9D0022" w:themeColor="accent5"/>
      </w:tblBorders>
    </w:tblPr>
    <w:tcPr>
      <w:shd w:val="clear" w:color="auto" w:fill="FFA7BA" w:themeFill="accent5" w:themeFillTint="3F"/>
    </w:tcPr>
    <w:tblStylePr w:type="firstRow">
      <w:rPr>
        <w:b/>
        <w:bCs/>
        <w:color w:val="5A5A5A" w:themeColor="text1"/>
      </w:rPr>
      <w:tblPr/>
      <w:tcPr>
        <w:shd w:val="clear" w:color="auto" w:fill="FFDCE3" w:themeFill="accent5"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FFB8C7" w:themeFill="accent5" w:themeFillTint="33"/>
      </w:tcPr>
    </w:tblStylePr>
    <w:tblStylePr w:type="band1Vert">
      <w:tblPr/>
      <w:tcPr>
        <w:shd w:val="clear" w:color="auto" w:fill="FF4F74" w:themeFill="accent5" w:themeFillTint="7F"/>
      </w:tcPr>
    </w:tblStylePr>
    <w:tblStylePr w:type="band1Horz">
      <w:tblPr/>
      <w:tcPr>
        <w:tcBorders>
          <w:insideH w:val="single" w:sz="6" w:space="0" w:color="9D0022" w:themeColor="accent5"/>
          <w:insideV w:val="single" w:sz="6" w:space="0" w:color="9D0022" w:themeColor="accent5"/>
        </w:tcBorders>
        <w:shd w:val="clear" w:color="auto" w:fill="FF4F74"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B1B3B4" w:themeColor="accent4"/>
        <w:left w:val="single" w:sz="8" w:space="0" w:color="B1B3B4" w:themeColor="accent4"/>
        <w:bottom w:val="single" w:sz="8" w:space="0" w:color="B1B3B4" w:themeColor="accent4"/>
        <w:right w:val="single" w:sz="8" w:space="0" w:color="B1B3B4" w:themeColor="accent4"/>
        <w:insideH w:val="single" w:sz="8" w:space="0" w:color="B1B3B4" w:themeColor="accent4"/>
        <w:insideV w:val="single" w:sz="8" w:space="0" w:color="B1B3B4" w:themeColor="accent4"/>
      </w:tblBorders>
    </w:tblPr>
    <w:tcPr>
      <w:shd w:val="clear" w:color="auto" w:fill="EBECEC" w:themeFill="accent4" w:themeFillTint="3F"/>
    </w:tcPr>
    <w:tblStylePr w:type="firstRow">
      <w:rPr>
        <w:b/>
        <w:bCs/>
        <w:color w:val="5A5A5A" w:themeColor="text1"/>
      </w:rPr>
      <w:tblPr/>
      <w:tcPr>
        <w:shd w:val="clear" w:color="auto" w:fill="F7F7F7" w:themeFill="accent4"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EFEFF0" w:themeFill="accent4" w:themeFillTint="33"/>
      </w:tcPr>
    </w:tblStylePr>
    <w:tblStylePr w:type="band1Vert">
      <w:tblPr/>
      <w:tcPr>
        <w:shd w:val="clear" w:color="auto" w:fill="D8D9D9" w:themeFill="accent4" w:themeFillTint="7F"/>
      </w:tcPr>
    </w:tblStylePr>
    <w:tblStylePr w:type="band1Horz">
      <w:tblPr/>
      <w:tcPr>
        <w:tcBorders>
          <w:insideH w:val="single" w:sz="6" w:space="0" w:color="B1B3B4" w:themeColor="accent4"/>
          <w:insideV w:val="single" w:sz="6" w:space="0" w:color="B1B3B4" w:themeColor="accent4"/>
        </w:tcBorders>
        <w:shd w:val="clear" w:color="auto" w:fill="D8D9D9"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insideH w:val="single" w:sz="8" w:space="0" w:color="000000" w:themeColor="accent3"/>
        <w:insideV w:val="single" w:sz="8" w:space="0" w:color="000000" w:themeColor="accent3"/>
      </w:tblBorders>
    </w:tblPr>
    <w:tcPr>
      <w:shd w:val="clear" w:color="auto" w:fill="C0C0C0" w:themeFill="accent3" w:themeFillTint="3F"/>
    </w:tcPr>
    <w:tblStylePr w:type="firstRow">
      <w:rPr>
        <w:b/>
        <w:bCs/>
        <w:color w:val="5A5A5A" w:themeColor="text1"/>
      </w:rPr>
      <w:tblPr/>
      <w:tcPr>
        <w:shd w:val="clear" w:color="auto" w:fill="E6E6E6" w:themeFill="accent3"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CCCCCC" w:themeFill="accent3" w:themeFillTint="33"/>
      </w:tcPr>
    </w:tblStylePr>
    <w:tblStylePr w:type="band1Vert">
      <w:tblPr/>
      <w:tcPr>
        <w:shd w:val="clear" w:color="auto" w:fill="808080" w:themeFill="accent3" w:themeFillTint="7F"/>
      </w:tcPr>
    </w:tblStylePr>
    <w:tblStylePr w:type="band1Horz">
      <w:tblPr/>
      <w:tcPr>
        <w:tcBorders>
          <w:insideH w:val="single" w:sz="6" w:space="0" w:color="000000" w:themeColor="accent3"/>
          <w:insideV w:val="single" w:sz="6" w:space="0" w:color="000000" w:themeColor="accent3"/>
        </w:tcBorders>
        <w:shd w:val="clear" w:color="auto" w:fill="808080"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F39900" w:themeColor="accent2"/>
        <w:left w:val="single" w:sz="8" w:space="0" w:color="F39900" w:themeColor="accent2"/>
        <w:bottom w:val="single" w:sz="8" w:space="0" w:color="F39900" w:themeColor="accent2"/>
        <w:right w:val="single" w:sz="8" w:space="0" w:color="F39900" w:themeColor="accent2"/>
        <w:insideH w:val="single" w:sz="8" w:space="0" w:color="F39900" w:themeColor="accent2"/>
        <w:insideV w:val="single" w:sz="8" w:space="0" w:color="F39900" w:themeColor="accent2"/>
      </w:tblBorders>
    </w:tblPr>
    <w:tcPr>
      <w:shd w:val="clear" w:color="auto" w:fill="FFE6BD" w:themeFill="accent2" w:themeFillTint="3F"/>
    </w:tcPr>
    <w:tblStylePr w:type="firstRow">
      <w:rPr>
        <w:b/>
        <w:bCs/>
        <w:color w:val="5A5A5A" w:themeColor="text1"/>
      </w:rPr>
      <w:tblPr/>
      <w:tcPr>
        <w:shd w:val="clear" w:color="auto" w:fill="FFF5E4" w:themeFill="accent2"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FFEBC9" w:themeFill="accent2" w:themeFillTint="33"/>
      </w:tcPr>
    </w:tblStylePr>
    <w:tblStylePr w:type="band1Vert">
      <w:tblPr/>
      <w:tcPr>
        <w:shd w:val="clear" w:color="auto" w:fill="FFCD7A" w:themeFill="accent2" w:themeFillTint="7F"/>
      </w:tcPr>
    </w:tblStylePr>
    <w:tblStylePr w:type="band1Horz">
      <w:tblPr/>
      <w:tcPr>
        <w:tcBorders>
          <w:insideH w:val="single" w:sz="6" w:space="0" w:color="F39900" w:themeColor="accent2"/>
          <w:insideV w:val="single" w:sz="6" w:space="0" w:color="F39900" w:themeColor="accent2"/>
        </w:tcBorders>
        <w:shd w:val="clear" w:color="auto" w:fill="FFCD7A"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5A5A5A" w:themeColor="text1"/>
    </w:rPr>
    <w:tblPr>
      <w:tblStyleRowBandSize w:val="1"/>
      <w:tblStyleColBandSize w:val="1"/>
      <w:tblBorders>
        <w:top w:val="single" w:sz="8" w:space="0" w:color="E60000" w:themeColor="accent1"/>
        <w:left w:val="single" w:sz="8" w:space="0" w:color="E60000" w:themeColor="accent1"/>
        <w:bottom w:val="single" w:sz="8" w:space="0" w:color="E60000" w:themeColor="accent1"/>
        <w:right w:val="single" w:sz="8" w:space="0" w:color="E60000" w:themeColor="accent1"/>
        <w:insideH w:val="single" w:sz="8" w:space="0" w:color="E60000" w:themeColor="accent1"/>
        <w:insideV w:val="single" w:sz="8" w:space="0" w:color="E60000" w:themeColor="accent1"/>
      </w:tblBorders>
    </w:tblPr>
    <w:tcPr>
      <w:shd w:val="clear" w:color="auto" w:fill="FFB9B9" w:themeFill="accent1" w:themeFillTint="3F"/>
    </w:tcPr>
    <w:tblStylePr w:type="firstRow">
      <w:rPr>
        <w:b/>
        <w:bCs/>
        <w:color w:val="5A5A5A" w:themeColor="text1"/>
      </w:rPr>
      <w:tblPr/>
      <w:tcPr>
        <w:shd w:val="clear" w:color="auto" w:fill="FFE3E3" w:themeFill="accent1" w:themeFillTint="19"/>
      </w:tcPr>
    </w:tblStylePr>
    <w:tblStylePr w:type="lastRow">
      <w:rPr>
        <w:b/>
        <w:bCs/>
        <w:color w:val="5A5A5A" w:themeColor="text1"/>
      </w:rPr>
      <w:tblPr/>
      <w:tcPr>
        <w:tcBorders>
          <w:top w:val="single" w:sz="12" w:space="0" w:color="5A5A5A" w:themeColor="text1"/>
          <w:left w:val="nil"/>
          <w:bottom w:val="nil"/>
          <w:right w:val="nil"/>
          <w:insideH w:val="nil"/>
          <w:insideV w:val="nil"/>
        </w:tcBorders>
        <w:shd w:val="clear" w:color="auto" w:fill="FFFFFF" w:themeFill="background1"/>
      </w:tcPr>
    </w:tblStylePr>
    <w:tblStylePr w:type="firstCol">
      <w:rPr>
        <w:b/>
        <w:bCs/>
        <w:color w:val="5A5A5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A5A5A" w:themeColor="text1"/>
      </w:rPr>
      <w:tblPr/>
      <w:tcPr>
        <w:tcBorders>
          <w:top w:val="nil"/>
          <w:left w:val="nil"/>
          <w:bottom w:val="nil"/>
          <w:right w:val="nil"/>
          <w:insideH w:val="nil"/>
          <w:insideV w:val="nil"/>
        </w:tcBorders>
        <w:shd w:val="clear" w:color="auto" w:fill="FFC7C7" w:themeFill="accent1" w:themeFillTint="33"/>
      </w:tcPr>
    </w:tblStylePr>
    <w:tblStylePr w:type="band1Vert">
      <w:tblPr/>
      <w:tcPr>
        <w:shd w:val="clear" w:color="auto" w:fill="FF7373" w:themeFill="accent1" w:themeFillTint="7F"/>
      </w:tcPr>
    </w:tblStylePr>
    <w:tblStylePr w:type="band1Horz">
      <w:tblPr/>
      <w:tcPr>
        <w:tcBorders>
          <w:insideH w:val="single" w:sz="6" w:space="0" w:color="E60000" w:themeColor="accent1"/>
          <w:insideV w:val="single" w:sz="6" w:space="0" w:color="E60000" w:themeColor="accent1"/>
        </w:tcBorders>
        <w:shd w:val="clear" w:color="auto" w:fill="FF7373"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FFD186" w:themeColor="accent6" w:themeTint="BF"/>
        <w:left w:val="single" w:sz="8" w:space="0" w:color="FFD186" w:themeColor="accent6" w:themeTint="BF"/>
        <w:bottom w:val="single" w:sz="8" w:space="0" w:color="FFD186" w:themeColor="accent6" w:themeTint="BF"/>
        <w:right w:val="single" w:sz="8" w:space="0" w:color="FFD186" w:themeColor="accent6" w:themeTint="BF"/>
        <w:insideH w:val="single" w:sz="8" w:space="0" w:color="FFD186" w:themeColor="accent6" w:themeTint="BF"/>
        <w:insideV w:val="single" w:sz="8" w:space="0" w:color="FFD186" w:themeColor="accent6" w:themeTint="BF"/>
      </w:tblBorders>
    </w:tblPr>
    <w:tcPr>
      <w:shd w:val="clear" w:color="auto" w:fill="FFEFD7" w:themeFill="accent6" w:themeFillTint="3F"/>
    </w:tcPr>
    <w:tblStylePr w:type="firstRow">
      <w:rPr>
        <w:b/>
        <w:bCs/>
      </w:rPr>
    </w:tblStylePr>
    <w:tblStylePr w:type="lastRow">
      <w:rPr>
        <w:b/>
        <w:bCs/>
      </w:rPr>
      <w:tblPr/>
      <w:tcPr>
        <w:tcBorders>
          <w:top w:val="single" w:sz="18" w:space="0" w:color="FFD186" w:themeColor="accent6" w:themeTint="BF"/>
        </w:tcBorders>
      </w:tcPr>
    </w:tblStylePr>
    <w:tblStylePr w:type="firstCol">
      <w:rPr>
        <w:b/>
        <w:bCs/>
      </w:rPr>
    </w:tblStylePr>
    <w:tblStylePr w:type="lastCol">
      <w:rPr>
        <w:b/>
        <w:bCs/>
      </w:rPr>
    </w:tblStylePr>
    <w:tblStylePr w:type="band1Vert">
      <w:tblPr/>
      <w:tcPr>
        <w:shd w:val="clear" w:color="auto" w:fill="FFE0AE" w:themeFill="accent6" w:themeFillTint="7F"/>
      </w:tcPr>
    </w:tblStylePr>
    <w:tblStylePr w:type="band1Horz">
      <w:tblPr/>
      <w:tcPr>
        <w:shd w:val="clear" w:color="auto" w:fill="FFE0AE"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F50034" w:themeColor="accent5" w:themeTint="BF"/>
        <w:left w:val="single" w:sz="8" w:space="0" w:color="F50034" w:themeColor="accent5" w:themeTint="BF"/>
        <w:bottom w:val="single" w:sz="8" w:space="0" w:color="F50034" w:themeColor="accent5" w:themeTint="BF"/>
        <w:right w:val="single" w:sz="8" w:space="0" w:color="F50034" w:themeColor="accent5" w:themeTint="BF"/>
        <w:insideH w:val="single" w:sz="8" w:space="0" w:color="F50034" w:themeColor="accent5" w:themeTint="BF"/>
        <w:insideV w:val="single" w:sz="8" w:space="0" w:color="F50034" w:themeColor="accent5" w:themeTint="BF"/>
      </w:tblBorders>
    </w:tblPr>
    <w:tcPr>
      <w:shd w:val="clear" w:color="auto" w:fill="FFA7BA" w:themeFill="accent5" w:themeFillTint="3F"/>
    </w:tcPr>
    <w:tblStylePr w:type="firstRow">
      <w:rPr>
        <w:b/>
        <w:bCs/>
      </w:rPr>
    </w:tblStylePr>
    <w:tblStylePr w:type="lastRow">
      <w:rPr>
        <w:b/>
        <w:bCs/>
      </w:rPr>
      <w:tblPr/>
      <w:tcPr>
        <w:tcBorders>
          <w:top w:val="single" w:sz="18" w:space="0" w:color="F50034" w:themeColor="accent5" w:themeTint="BF"/>
        </w:tcBorders>
      </w:tcPr>
    </w:tblStylePr>
    <w:tblStylePr w:type="firstCol">
      <w:rPr>
        <w:b/>
        <w:bCs/>
      </w:rPr>
    </w:tblStylePr>
    <w:tblStylePr w:type="lastCol">
      <w:rPr>
        <w:b/>
        <w:bCs/>
      </w:rPr>
    </w:tblStylePr>
    <w:tblStylePr w:type="band1Vert">
      <w:tblPr/>
      <w:tcPr>
        <w:shd w:val="clear" w:color="auto" w:fill="FF4F74" w:themeFill="accent5" w:themeFillTint="7F"/>
      </w:tcPr>
    </w:tblStylePr>
    <w:tblStylePr w:type="band1Horz">
      <w:tblPr/>
      <w:tcPr>
        <w:shd w:val="clear" w:color="auto" w:fill="FF4F74"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C4C6C6" w:themeColor="accent4" w:themeTint="BF"/>
        <w:left w:val="single" w:sz="8" w:space="0" w:color="C4C6C6" w:themeColor="accent4" w:themeTint="BF"/>
        <w:bottom w:val="single" w:sz="8" w:space="0" w:color="C4C6C6" w:themeColor="accent4" w:themeTint="BF"/>
        <w:right w:val="single" w:sz="8" w:space="0" w:color="C4C6C6" w:themeColor="accent4" w:themeTint="BF"/>
        <w:insideH w:val="single" w:sz="8" w:space="0" w:color="C4C6C6" w:themeColor="accent4" w:themeTint="BF"/>
        <w:insideV w:val="single" w:sz="8" w:space="0" w:color="C4C6C6" w:themeColor="accent4" w:themeTint="BF"/>
      </w:tblBorders>
    </w:tblPr>
    <w:tcPr>
      <w:shd w:val="clear" w:color="auto" w:fill="EBECEC" w:themeFill="accent4" w:themeFillTint="3F"/>
    </w:tcPr>
    <w:tblStylePr w:type="firstRow">
      <w:rPr>
        <w:b/>
        <w:bCs/>
      </w:rPr>
    </w:tblStylePr>
    <w:tblStylePr w:type="lastRow">
      <w:rPr>
        <w:b/>
        <w:bCs/>
      </w:rPr>
      <w:tblPr/>
      <w:tcPr>
        <w:tcBorders>
          <w:top w:val="single" w:sz="18" w:space="0" w:color="C4C6C6" w:themeColor="accent4" w:themeTint="BF"/>
        </w:tcBorders>
      </w:tcPr>
    </w:tblStylePr>
    <w:tblStylePr w:type="firstCol">
      <w:rPr>
        <w:b/>
        <w:bCs/>
      </w:rPr>
    </w:tblStylePr>
    <w:tblStylePr w:type="lastCol">
      <w:rPr>
        <w:b/>
        <w:bCs/>
      </w:rPr>
    </w:tblStylePr>
    <w:tblStylePr w:type="band1Vert">
      <w:tblPr/>
      <w:tcPr>
        <w:shd w:val="clear" w:color="auto" w:fill="D8D9D9" w:themeFill="accent4" w:themeFillTint="7F"/>
      </w:tcPr>
    </w:tblStylePr>
    <w:tblStylePr w:type="band1Horz">
      <w:tblPr/>
      <w:tcPr>
        <w:shd w:val="clear" w:color="auto" w:fill="D8D9D9"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404040" w:themeColor="accent3" w:themeTint="BF"/>
        <w:left w:val="single" w:sz="8" w:space="0" w:color="404040" w:themeColor="accent3" w:themeTint="BF"/>
        <w:bottom w:val="single" w:sz="8" w:space="0" w:color="404040" w:themeColor="accent3" w:themeTint="BF"/>
        <w:right w:val="single" w:sz="8" w:space="0" w:color="404040" w:themeColor="accent3" w:themeTint="BF"/>
        <w:insideH w:val="single" w:sz="8" w:space="0" w:color="404040" w:themeColor="accent3" w:themeTint="BF"/>
        <w:insideV w:val="single" w:sz="8" w:space="0" w:color="404040" w:themeColor="accent3" w:themeTint="BF"/>
      </w:tblBorders>
    </w:tblPr>
    <w:tcPr>
      <w:shd w:val="clear" w:color="auto" w:fill="C0C0C0" w:themeFill="accent3" w:themeFillTint="3F"/>
    </w:tcPr>
    <w:tblStylePr w:type="firstRow">
      <w:rPr>
        <w:b/>
        <w:bCs/>
      </w:rPr>
    </w:tblStylePr>
    <w:tblStylePr w:type="lastRow">
      <w:rPr>
        <w:b/>
        <w:bCs/>
      </w:rPr>
      <w:tblPr/>
      <w:tcPr>
        <w:tcBorders>
          <w:top w:val="single" w:sz="18" w:space="0" w:color="404040" w:themeColor="accent3" w:themeTint="BF"/>
        </w:tcBorders>
      </w:tcPr>
    </w:tblStylePr>
    <w:tblStylePr w:type="firstCol">
      <w:rPr>
        <w:b/>
        <w:bCs/>
      </w:rPr>
    </w:tblStylePr>
    <w:tblStylePr w:type="lastCol">
      <w:rPr>
        <w:b/>
        <w:bCs/>
      </w:r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FFB437" w:themeColor="accent2" w:themeTint="BF"/>
        <w:left w:val="single" w:sz="8" w:space="0" w:color="FFB437" w:themeColor="accent2" w:themeTint="BF"/>
        <w:bottom w:val="single" w:sz="8" w:space="0" w:color="FFB437" w:themeColor="accent2" w:themeTint="BF"/>
        <w:right w:val="single" w:sz="8" w:space="0" w:color="FFB437" w:themeColor="accent2" w:themeTint="BF"/>
        <w:insideH w:val="single" w:sz="8" w:space="0" w:color="FFB437" w:themeColor="accent2" w:themeTint="BF"/>
        <w:insideV w:val="single" w:sz="8" w:space="0" w:color="FFB437" w:themeColor="accent2" w:themeTint="BF"/>
      </w:tblBorders>
    </w:tblPr>
    <w:tcPr>
      <w:shd w:val="clear" w:color="auto" w:fill="FFE6BD" w:themeFill="accent2" w:themeFillTint="3F"/>
    </w:tcPr>
    <w:tblStylePr w:type="firstRow">
      <w:rPr>
        <w:b/>
        <w:bCs/>
      </w:rPr>
    </w:tblStylePr>
    <w:tblStylePr w:type="lastRow">
      <w:rPr>
        <w:b/>
        <w:bCs/>
      </w:rPr>
      <w:tblPr/>
      <w:tcPr>
        <w:tcBorders>
          <w:top w:val="single" w:sz="18" w:space="0" w:color="FFB437" w:themeColor="accent2" w:themeTint="BF"/>
        </w:tcBorders>
      </w:tcPr>
    </w:tblStylePr>
    <w:tblStylePr w:type="firstCol">
      <w:rPr>
        <w:b/>
        <w:bCs/>
      </w:rPr>
    </w:tblStylePr>
    <w:tblStylePr w:type="lastCol">
      <w:rPr>
        <w:b/>
        <w:bCs/>
      </w:rPr>
    </w:tblStylePr>
    <w:tblStylePr w:type="band1Vert">
      <w:tblPr/>
      <w:tcPr>
        <w:shd w:val="clear" w:color="auto" w:fill="FFCD7A" w:themeFill="accent2" w:themeFillTint="7F"/>
      </w:tcPr>
    </w:tblStylePr>
    <w:tblStylePr w:type="band1Horz">
      <w:tblPr/>
      <w:tcPr>
        <w:shd w:val="clear" w:color="auto" w:fill="FFCD7A"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F2D2D" w:themeColor="accent1" w:themeTint="BF"/>
        <w:left w:val="single" w:sz="8" w:space="0" w:color="FF2D2D" w:themeColor="accent1" w:themeTint="BF"/>
        <w:bottom w:val="single" w:sz="8" w:space="0" w:color="FF2D2D" w:themeColor="accent1" w:themeTint="BF"/>
        <w:right w:val="single" w:sz="8" w:space="0" w:color="FF2D2D" w:themeColor="accent1" w:themeTint="BF"/>
        <w:insideH w:val="single" w:sz="8" w:space="0" w:color="FF2D2D" w:themeColor="accent1" w:themeTint="BF"/>
        <w:insideV w:val="single" w:sz="8" w:space="0" w:color="FF2D2D" w:themeColor="accent1" w:themeTint="BF"/>
      </w:tblBorders>
    </w:tblPr>
    <w:tcPr>
      <w:shd w:val="clear" w:color="auto" w:fill="FFB9B9" w:themeFill="accent1" w:themeFillTint="3F"/>
    </w:tcPr>
    <w:tblStylePr w:type="firstRow">
      <w:rPr>
        <w:b/>
        <w:bCs/>
      </w:rPr>
    </w:tblStylePr>
    <w:tblStylePr w:type="lastRow">
      <w:rPr>
        <w:b/>
        <w:bCs/>
      </w:rPr>
      <w:tblPr/>
      <w:tcPr>
        <w:tcBorders>
          <w:top w:val="single" w:sz="18" w:space="0" w:color="FF2D2D" w:themeColor="accent1" w:themeTint="BF"/>
        </w:tcBorders>
      </w:tcPr>
    </w:tblStylePr>
    <w:tblStylePr w:type="firstCol">
      <w:rPr>
        <w:b/>
        <w:bCs/>
      </w:rPr>
    </w:tblStylePr>
    <w:tblStylePr w:type="lastCol">
      <w:rPr>
        <w:b/>
        <w:bCs/>
      </w:rPr>
    </w:tblStylePr>
    <w:tblStylePr w:type="band1Vert">
      <w:tblPr/>
      <w:tcPr>
        <w:shd w:val="clear" w:color="auto" w:fill="FF7373" w:themeFill="accent1" w:themeFillTint="7F"/>
      </w:tcPr>
    </w:tblStylePr>
    <w:tblStylePr w:type="band1Horz">
      <w:tblPr/>
      <w:tcPr>
        <w:shd w:val="clear" w:color="auto" w:fill="FF7373"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FFC3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AD6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A1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A106" w:themeFill="accent6" w:themeFillShade="BF"/>
      </w:tcPr>
    </w:tblStylePr>
    <w:tblStylePr w:type="band1Vert">
      <w:tblPr/>
      <w:tcPr>
        <w:tcBorders>
          <w:top w:val="nil"/>
          <w:left w:val="nil"/>
          <w:bottom w:val="nil"/>
          <w:right w:val="nil"/>
          <w:insideH w:val="nil"/>
          <w:insideV w:val="nil"/>
        </w:tcBorders>
        <w:shd w:val="clear" w:color="auto" w:fill="FFA106" w:themeFill="accent6" w:themeFillShade="BF"/>
      </w:tcPr>
    </w:tblStylePr>
    <w:tblStylePr w:type="band1Horz">
      <w:tblPr/>
      <w:tcPr>
        <w:tcBorders>
          <w:top w:val="nil"/>
          <w:left w:val="nil"/>
          <w:bottom w:val="nil"/>
          <w:right w:val="nil"/>
          <w:insideH w:val="nil"/>
          <w:insideV w:val="nil"/>
        </w:tcBorders>
        <w:shd w:val="clear" w:color="auto" w:fill="FFA106"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9D002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4E001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00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0019" w:themeFill="accent5" w:themeFillShade="BF"/>
      </w:tcPr>
    </w:tblStylePr>
    <w:tblStylePr w:type="band1Vert">
      <w:tblPr/>
      <w:tcPr>
        <w:tcBorders>
          <w:top w:val="nil"/>
          <w:left w:val="nil"/>
          <w:bottom w:val="nil"/>
          <w:right w:val="nil"/>
          <w:insideH w:val="nil"/>
          <w:insideV w:val="nil"/>
        </w:tcBorders>
        <w:shd w:val="clear" w:color="auto" w:fill="750019" w:themeFill="accent5" w:themeFillShade="BF"/>
      </w:tcPr>
    </w:tblStylePr>
    <w:tblStylePr w:type="band1Horz">
      <w:tblPr/>
      <w:tcPr>
        <w:tcBorders>
          <w:top w:val="nil"/>
          <w:left w:val="nil"/>
          <w:bottom w:val="nil"/>
          <w:right w:val="nil"/>
          <w:insideH w:val="nil"/>
          <w:insideV w:val="nil"/>
        </w:tcBorders>
        <w:shd w:val="clear" w:color="auto" w:fill="750019"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B1B3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5759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386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38688" w:themeFill="accent4" w:themeFillShade="BF"/>
      </w:tcPr>
    </w:tblStylePr>
    <w:tblStylePr w:type="band1Vert">
      <w:tblPr/>
      <w:tcPr>
        <w:tcBorders>
          <w:top w:val="nil"/>
          <w:left w:val="nil"/>
          <w:bottom w:val="nil"/>
          <w:right w:val="nil"/>
          <w:insideH w:val="nil"/>
          <w:insideV w:val="nil"/>
        </w:tcBorders>
        <w:shd w:val="clear" w:color="auto" w:fill="838688" w:themeFill="accent4" w:themeFillShade="BF"/>
      </w:tcPr>
    </w:tblStylePr>
    <w:tblStylePr w:type="band1Horz">
      <w:tblPr/>
      <w:tcPr>
        <w:tcBorders>
          <w:top w:val="nil"/>
          <w:left w:val="nil"/>
          <w:bottom w:val="nil"/>
          <w:right w:val="nil"/>
          <w:insideH w:val="nil"/>
          <w:insideV w:val="nil"/>
        </w:tcBorders>
        <w:shd w:val="clear" w:color="auto" w:fill="838688"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0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3" w:themeFillShade="BF"/>
      </w:tcPr>
    </w:tblStylePr>
    <w:tblStylePr w:type="band1Vert">
      <w:tblPr/>
      <w:tcPr>
        <w:tcBorders>
          <w:top w:val="nil"/>
          <w:left w:val="nil"/>
          <w:bottom w:val="nil"/>
          <w:right w:val="nil"/>
          <w:insideH w:val="nil"/>
          <w:insideV w:val="nil"/>
        </w:tcBorders>
        <w:shd w:val="clear" w:color="auto" w:fill="000000" w:themeFill="accent3" w:themeFillShade="BF"/>
      </w:tcPr>
    </w:tblStylePr>
    <w:tblStylePr w:type="band1Horz">
      <w:tblPr/>
      <w:tcPr>
        <w:tcBorders>
          <w:top w:val="nil"/>
          <w:left w:val="nil"/>
          <w:bottom w:val="nil"/>
          <w:right w:val="nil"/>
          <w:insideH w:val="nil"/>
          <w:insideV w:val="nil"/>
        </w:tcBorders>
        <w:shd w:val="clear" w:color="auto" w:fill="000000"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F399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794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672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67200" w:themeFill="accent2" w:themeFillShade="BF"/>
      </w:tcPr>
    </w:tblStylePr>
    <w:tblStylePr w:type="band1Vert">
      <w:tblPr/>
      <w:tcPr>
        <w:tcBorders>
          <w:top w:val="nil"/>
          <w:left w:val="nil"/>
          <w:bottom w:val="nil"/>
          <w:right w:val="nil"/>
          <w:insideH w:val="nil"/>
          <w:insideV w:val="nil"/>
        </w:tcBorders>
        <w:shd w:val="clear" w:color="auto" w:fill="B67200" w:themeFill="accent2" w:themeFillShade="BF"/>
      </w:tcPr>
    </w:tblStylePr>
    <w:tblStylePr w:type="band1Horz">
      <w:tblPr/>
      <w:tcPr>
        <w:tcBorders>
          <w:top w:val="nil"/>
          <w:left w:val="nil"/>
          <w:bottom w:val="nil"/>
          <w:right w:val="nil"/>
          <w:insideH w:val="nil"/>
          <w:insideV w:val="nil"/>
        </w:tcBorders>
        <w:shd w:val="clear" w:color="auto" w:fill="B67200"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E6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A5A5A" w:themeFill="text1"/>
      </w:tcPr>
    </w:tblStylePr>
    <w:tblStylePr w:type="lastRow">
      <w:tblPr/>
      <w:tcPr>
        <w:tcBorders>
          <w:top w:val="single" w:sz="18" w:space="0" w:color="FFFFFF" w:themeColor="background1"/>
          <w:left w:val="nil"/>
          <w:bottom w:val="nil"/>
          <w:right w:val="nil"/>
          <w:insideH w:val="nil"/>
          <w:insideV w:val="nil"/>
        </w:tcBorders>
        <w:shd w:val="clear" w:color="auto" w:fill="72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C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C0000" w:themeFill="accent1" w:themeFillShade="BF"/>
      </w:tcPr>
    </w:tblStylePr>
    <w:tblStylePr w:type="band1Vert">
      <w:tblPr/>
      <w:tcPr>
        <w:tcBorders>
          <w:top w:val="nil"/>
          <w:left w:val="nil"/>
          <w:bottom w:val="nil"/>
          <w:right w:val="nil"/>
          <w:insideH w:val="nil"/>
          <w:insideV w:val="nil"/>
        </w:tcBorders>
        <w:shd w:val="clear" w:color="auto" w:fill="AC0000" w:themeFill="accent1" w:themeFillShade="BF"/>
      </w:tcPr>
    </w:tblStylePr>
    <w:tblStylePr w:type="band1Horz">
      <w:tblPr/>
      <w:tcPr>
        <w:tcBorders>
          <w:top w:val="nil"/>
          <w:left w:val="nil"/>
          <w:bottom w:val="nil"/>
          <w:right w:val="nil"/>
          <w:insideH w:val="nil"/>
          <w:insideV w:val="nil"/>
        </w:tcBorders>
        <w:shd w:val="clear" w:color="auto" w:fill="AC0000" w:themeFill="accent1" w:themeFillShade="BF"/>
      </w:tcPr>
    </w:tblStylePr>
  </w:style>
  <w:style w:type="paragraph" w:styleId="Bibliografie">
    <w:name w:val="Bibliography"/>
    <w:basedOn w:val="Standaard"/>
    <w:next w:val="Standaard"/>
    <w:uiPriority w:val="37"/>
    <w:semiHidden/>
    <w:rsid w:val="00E07762"/>
  </w:style>
  <w:style w:type="paragraph" w:styleId="Citaat">
    <w:name w:val="Quote"/>
    <w:basedOn w:val="Standaard"/>
    <w:next w:val="Standaard"/>
    <w:link w:val="CitaatChar"/>
    <w:uiPriority w:val="29"/>
    <w:semiHidden/>
    <w:rsid w:val="00E07762"/>
    <w:rPr>
      <w:i/>
      <w:iCs/>
    </w:rPr>
  </w:style>
  <w:style w:type="character" w:customStyle="1" w:styleId="CitaatChar">
    <w:name w:val="Citaat Char"/>
    <w:basedOn w:val="Standaardalinea-lettertype"/>
    <w:link w:val="Citaat"/>
    <w:uiPriority w:val="29"/>
    <w:semiHidden/>
    <w:rsid w:val="001579D8"/>
    <w:rPr>
      <w:rFonts w:ascii="Maiandra GD" w:hAnsi="Maiandra GD" w:cs="Maiandra GD"/>
      <w:i/>
      <w:iCs/>
      <w:color w:val="5A5A5A" w:themeColor="text1"/>
      <w:sz w:val="18"/>
      <w:szCs w:val="18"/>
    </w:rPr>
  </w:style>
  <w:style w:type="paragraph" w:styleId="Duidelijkcitaat">
    <w:name w:val="Intense Quote"/>
    <w:basedOn w:val="Standaard"/>
    <w:next w:val="Standaard"/>
    <w:link w:val="DuidelijkcitaatChar"/>
    <w:uiPriority w:val="30"/>
    <w:semiHidden/>
    <w:rsid w:val="00E07762"/>
    <w:pPr>
      <w:pBdr>
        <w:bottom w:val="single" w:sz="4" w:space="4" w:color="E60000" w:themeColor="accent1"/>
      </w:pBdr>
      <w:spacing w:before="200" w:after="280"/>
      <w:ind w:left="936" w:right="936"/>
    </w:pPr>
    <w:rPr>
      <w:b/>
      <w:bCs/>
      <w:i/>
      <w:iCs/>
      <w:color w:val="E60000" w:themeColor="accent1"/>
    </w:rPr>
  </w:style>
  <w:style w:type="character" w:customStyle="1" w:styleId="DuidelijkcitaatChar">
    <w:name w:val="Duidelijk citaat Char"/>
    <w:basedOn w:val="Standaardalinea-lettertype"/>
    <w:link w:val="Duidelijkcitaat"/>
    <w:uiPriority w:val="30"/>
    <w:semiHidden/>
    <w:rsid w:val="001579D8"/>
    <w:rPr>
      <w:rFonts w:ascii="Maiandra GD" w:hAnsi="Maiandra GD" w:cs="Maiandra GD"/>
      <w:b/>
      <w:bCs/>
      <w:i/>
      <w:iCs/>
      <w:color w:val="E60000" w:themeColor="accent1"/>
      <w:sz w:val="18"/>
      <w:szCs w:val="18"/>
    </w:rPr>
  </w:style>
  <w:style w:type="character" w:styleId="Eindnootmarkering">
    <w:name w:val="endnote reference"/>
    <w:basedOn w:val="Standaardalinea-lettertype"/>
    <w:rsid w:val="00E07762"/>
    <w:rPr>
      <w:vertAlign w:val="superscript"/>
    </w:rPr>
  </w:style>
  <w:style w:type="paragraph" w:styleId="Geenafstand">
    <w:name w:val="No Spacing"/>
    <w:basedOn w:val="ZsysbasisVitalHealthSoftware"/>
    <w:next w:val="BodytextVitalHealthSoftware"/>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Kop1"/>
    <w:next w:val="Standaard"/>
    <w:uiPriority w:val="39"/>
    <w:semiHidden/>
    <w:qFormat/>
    <w:rsid w:val="00E07762"/>
    <w:pPr>
      <w:keepLines/>
      <w:numPr>
        <w:numId w:val="0"/>
      </w:numPr>
      <w:spacing w:before="480" w:after="0"/>
      <w:outlineLvl w:val="9"/>
    </w:pPr>
    <w:rPr>
      <w:rFonts w:asciiTheme="majorHAnsi" w:eastAsiaTheme="majorEastAsia" w:hAnsiTheme="majorHAnsi" w:cstheme="majorBidi"/>
      <w:color w:val="AC0000" w:themeColor="accent1" w:themeShade="BF"/>
      <w:sz w:val="28"/>
      <w:szCs w:val="28"/>
    </w:rPr>
  </w:style>
  <w:style w:type="paragraph" w:styleId="Lijstalinea">
    <w:name w:val="List Paragraph"/>
    <w:basedOn w:val="Standaard"/>
    <w:uiPriority w:val="34"/>
    <w:rsid w:val="00E07762"/>
    <w:pPr>
      <w:ind w:left="720"/>
      <w:contextualSpacing/>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HeadingnumberingVitalHealthSoftware">
    <w:name w:val="Heading numbering VitalHealth Software"/>
    <w:uiPriority w:val="99"/>
    <w:rsid w:val="00C451FF"/>
    <w:pPr>
      <w:numPr>
        <w:numId w:val="15"/>
      </w:numPr>
    </w:pPr>
  </w:style>
  <w:style w:type="paragraph" w:customStyle="1" w:styleId="ZsysonepointVitalHealthSoftware">
    <w:name w:val="Zsysonepoint VitalHealth Software"/>
    <w:basedOn w:val="ZsysbasisVitalHealthSoftware"/>
    <w:rsid w:val="00756C31"/>
    <w:pPr>
      <w:spacing w:line="20" w:lineRule="exact"/>
    </w:pPr>
    <w:rPr>
      <w:sz w:val="2"/>
    </w:rPr>
  </w:style>
  <w:style w:type="paragraph" w:customStyle="1" w:styleId="ZsysbasisdocumentdataVitalHealthSoftware">
    <w:name w:val="Zsysbasisdocumentdata VitalHealth Software"/>
    <w:basedOn w:val="ZsysbasisVitalHealthSoftware"/>
    <w:rsid w:val="0020548B"/>
    <w:rPr>
      <w:noProof/>
    </w:rPr>
  </w:style>
  <w:style w:type="paragraph" w:customStyle="1" w:styleId="DocumentdataheadingVitalHealthSoftware">
    <w:name w:val="Document data heading VitalHealth Software"/>
    <w:basedOn w:val="ZsysbasisdocumentdataVitalHealthSoftware"/>
    <w:rsid w:val="00E33D49"/>
    <w:pPr>
      <w:spacing w:line="320" w:lineRule="exact"/>
    </w:pPr>
    <w:rPr>
      <w:b/>
    </w:rPr>
  </w:style>
  <w:style w:type="paragraph" w:customStyle="1" w:styleId="DocumentdataVitalHealthSoftware">
    <w:name w:val="Document data VitalHealth Software"/>
    <w:basedOn w:val="ZsysbasisdocumentdataVitalHealthSoftware"/>
    <w:rsid w:val="00B27604"/>
    <w:pPr>
      <w:spacing w:line="320" w:lineRule="exact"/>
    </w:pPr>
  </w:style>
  <w:style w:type="paragraph" w:customStyle="1" w:styleId="DocumentdatadateVitalHealthSoftware">
    <w:name w:val="Document data date VitalHealth Software"/>
    <w:basedOn w:val="ZsysbasisdocumentdataVitalHealthSoftware"/>
    <w:rsid w:val="00756C31"/>
  </w:style>
  <w:style w:type="paragraph" w:customStyle="1" w:styleId="DocumentdatasubjectVitalHealthSoftware">
    <w:name w:val="Document data subject VitalHealth Software"/>
    <w:basedOn w:val="ZsysbasisdocumentdataVitalHealthSoftware"/>
    <w:rsid w:val="00756C31"/>
  </w:style>
  <w:style w:type="paragraph" w:customStyle="1" w:styleId="DocumentdataextraVitalHealthSoftware">
    <w:name w:val="Document data extra VitalHealth Software"/>
    <w:basedOn w:val="ZsysbasisdocumentdataVitalHealthSoftware"/>
    <w:rsid w:val="00756C31"/>
  </w:style>
  <w:style w:type="paragraph" w:customStyle="1" w:styleId="PagenumberVitalHealthSoftware">
    <w:name w:val="Page number VitalHealth Software"/>
    <w:basedOn w:val="ZsysbasisVitalHealthSoftware"/>
    <w:rsid w:val="001859FA"/>
    <w:rPr>
      <w:color w:val="E60000" w:themeColor="accent1"/>
    </w:rPr>
  </w:style>
  <w:style w:type="paragraph" w:customStyle="1" w:styleId="DOCUMENTTYPEVitalHealthSoftware">
    <w:name w:val="DOCUMENT TYPE VitalHealth Software"/>
    <w:basedOn w:val="ZsysbasisVitalHealthSoftware"/>
    <w:rsid w:val="00A22E39"/>
    <w:pPr>
      <w:spacing w:line="720" w:lineRule="exact"/>
    </w:pPr>
    <w:rPr>
      <w:caps/>
      <w:color w:val="FFFFFF" w:themeColor="background1"/>
      <w:spacing w:val="172"/>
      <w:sz w:val="68"/>
    </w:rPr>
  </w:style>
  <w:style w:type="paragraph" w:customStyle="1" w:styleId="SloganfrontpageVitalHealthSoftware">
    <w:name w:val="Slogan front page VitalHealth Software"/>
    <w:basedOn w:val="ZsysbasisVitalHealthSoftware"/>
    <w:rsid w:val="006D56A5"/>
    <w:pPr>
      <w:spacing w:line="400" w:lineRule="exact"/>
      <w:jc w:val="right"/>
    </w:pPr>
    <w:rPr>
      <w:noProof/>
      <w:color w:val="E60000" w:themeColor="accent1"/>
      <w:spacing w:val="32"/>
      <w:sz w:val="32"/>
    </w:rPr>
  </w:style>
  <w:style w:type="paragraph" w:customStyle="1" w:styleId="CustomernameVitalHealthSoftware">
    <w:name w:val="Customer name VitalHealth Software"/>
    <w:basedOn w:val="ZsysbasisVitalHealthSoftware"/>
    <w:next w:val="Bibliografie"/>
    <w:rsid w:val="002B529A"/>
    <w:pPr>
      <w:spacing w:line="640" w:lineRule="exact"/>
      <w:jc w:val="right"/>
    </w:pPr>
    <w:rPr>
      <w:b/>
      <w:color w:val="FFFFFF" w:themeColor="background2"/>
      <w:sz w:val="58"/>
    </w:rPr>
  </w:style>
  <w:style w:type="paragraph" w:customStyle="1" w:styleId="HeadingcolophonVitalHealthSoftware">
    <w:name w:val="Heading colophon VitalHealth Software"/>
    <w:basedOn w:val="ZsysbasisVitalHealthSoftware"/>
    <w:next w:val="ColophontextVitalHealthSoftware"/>
    <w:rsid w:val="001859FA"/>
    <w:pPr>
      <w:spacing w:after="360"/>
    </w:pPr>
    <w:rPr>
      <w:b/>
    </w:rPr>
  </w:style>
  <w:style w:type="paragraph" w:customStyle="1" w:styleId="FooteroddVitalHealthSoftware">
    <w:name w:val="Footer odd VitalHealth Software"/>
    <w:basedOn w:val="ZsysbasisVitalHealthSoftware"/>
    <w:rsid w:val="00C842EA"/>
    <w:pPr>
      <w:jc w:val="right"/>
    </w:pPr>
    <w:rPr>
      <w:color w:val="E60000" w:themeColor="accent1"/>
      <w:spacing w:val="40"/>
      <w:sz w:val="16"/>
    </w:rPr>
  </w:style>
  <w:style w:type="paragraph" w:customStyle="1" w:styleId="ColophontextVitalHealthSoftware">
    <w:name w:val="Colophon text VitalHealth Software"/>
    <w:basedOn w:val="ZsysbasisVitalHealthSoftware"/>
    <w:rsid w:val="00B27604"/>
    <w:pPr>
      <w:spacing w:line="400" w:lineRule="exact"/>
    </w:pPr>
    <w:rPr>
      <w:sz w:val="16"/>
    </w:rPr>
  </w:style>
  <w:style w:type="paragraph" w:customStyle="1" w:styleId="wwwVitalHealthSoftware">
    <w:name w:val="www VitalHealth Software"/>
    <w:basedOn w:val="BodytextVitalHealthSoftware"/>
    <w:rsid w:val="00785A79"/>
    <w:pPr>
      <w:spacing w:line="380" w:lineRule="exact"/>
      <w:jc w:val="right"/>
    </w:pPr>
    <w:rPr>
      <w:b/>
      <w:color w:val="FFFFFF" w:themeColor="background2"/>
      <w:position w:val="-6"/>
      <w:sz w:val="26"/>
    </w:rPr>
  </w:style>
  <w:style w:type="paragraph" w:customStyle="1" w:styleId="SenderinformationVitalHealthSoftware">
    <w:name w:val="Sender information VitalHealth Software"/>
    <w:basedOn w:val="ZsysbasisVitalHealthSoftware"/>
    <w:rsid w:val="00511604"/>
    <w:pPr>
      <w:spacing w:line="380" w:lineRule="exact"/>
    </w:pPr>
    <w:rPr>
      <w:b/>
      <w:noProof/>
      <w:color w:val="FFFFFF" w:themeColor="background2"/>
    </w:rPr>
  </w:style>
  <w:style w:type="paragraph" w:customStyle="1" w:styleId="SloganbackpageVitalHealthSoftware">
    <w:name w:val="Slogan back page VitalHealth Software"/>
    <w:basedOn w:val="SloganfrontpageVitalHealthSoftware"/>
    <w:rsid w:val="00785A79"/>
    <w:pPr>
      <w:framePr w:wrap="around" w:vAnchor="page" w:hAnchor="page" w:x="653" w:y="15480"/>
      <w:jc w:val="left"/>
    </w:pPr>
  </w:style>
  <w:style w:type="paragraph" w:customStyle="1" w:styleId="BodytextunderlinedVitalHealthSoftware">
    <w:name w:val="Body text underlined VitalHealth Software"/>
    <w:basedOn w:val="ZsysbasisVitalHealthSoftware"/>
    <w:next w:val="BodytextVitalHealthSoftware"/>
    <w:qFormat/>
    <w:rsid w:val="008F7B1D"/>
    <w:rPr>
      <w:noProof/>
      <w:u w:val="single"/>
    </w:rPr>
  </w:style>
  <w:style w:type="character" w:customStyle="1" w:styleId="KoptekstChar">
    <w:name w:val="Koptekst Char"/>
    <w:basedOn w:val="Standaardalinea-lettertype"/>
    <w:link w:val="Koptekst"/>
    <w:semiHidden/>
    <w:rsid w:val="00733131"/>
    <w:rPr>
      <w:rFonts w:asciiTheme="minorHAnsi" w:hAnsiTheme="minorHAnsi" w:cs="Maiandra GD"/>
      <w:color w:val="5A5A5A" w:themeColor="text1"/>
      <w:szCs w:val="18"/>
    </w:rPr>
  </w:style>
  <w:style w:type="character" w:customStyle="1" w:styleId="VoettekstChar">
    <w:name w:val="Voettekst Char"/>
    <w:basedOn w:val="Standaardalinea-lettertype"/>
    <w:link w:val="Voettekst"/>
    <w:semiHidden/>
    <w:rsid w:val="00FF7C22"/>
    <w:rPr>
      <w:rFonts w:asciiTheme="minorHAnsi" w:hAnsiTheme="minorHAnsi" w:cs="Maiandra GD"/>
      <w:noProof/>
      <w:color w:val="5A5A5A" w:themeColor="text1"/>
      <w:szCs w:val="18"/>
    </w:rPr>
  </w:style>
  <w:style w:type="paragraph" w:customStyle="1" w:styleId="StyleforpicturesVitalHealthSoftware">
    <w:name w:val="Style for pictures VitalHealth Software"/>
    <w:basedOn w:val="ZsysbasisVitalHealthSoftware"/>
    <w:qFormat/>
    <w:rsid w:val="0028335F"/>
    <w:pPr>
      <w:spacing w:before="113" w:after="113"/>
      <w:ind w:left="113"/>
    </w:pPr>
  </w:style>
  <w:style w:type="paragraph" w:styleId="Tekstzonderopmaak">
    <w:name w:val="Plain Text"/>
    <w:basedOn w:val="Standaard"/>
    <w:link w:val="TekstzonderopmaakChar"/>
    <w:rsid w:val="00341BCD"/>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rsid w:val="00341BCD"/>
    <w:rPr>
      <w:rFonts w:ascii="Consolas" w:hAnsi="Consolas" w:cs="Consolas"/>
      <w:color w:val="5A5A5A" w:themeColor="text1"/>
      <w:sz w:val="21"/>
      <w:szCs w:val="21"/>
    </w:rPr>
  </w:style>
  <w:style w:type="paragraph" w:customStyle="1" w:styleId="BodytextVHS">
    <w:name w:val="Body text VHS"/>
    <w:basedOn w:val="Standaard"/>
    <w:link w:val="BodytextVHSChar"/>
    <w:qFormat/>
    <w:rsid w:val="007774B5"/>
    <w:pPr>
      <w:spacing w:line="260" w:lineRule="atLeast"/>
    </w:pPr>
    <w:rPr>
      <w:color w:val="5A5A5A"/>
      <w:sz w:val="20"/>
    </w:rPr>
  </w:style>
  <w:style w:type="paragraph" w:styleId="Revisie">
    <w:name w:val="Revision"/>
    <w:hidden/>
    <w:uiPriority w:val="99"/>
    <w:semiHidden/>
    <w:rsid w:val="00CD3DC5"/>
    <w:pPr>
      <w:spacing w:line="240" w:lineRule="auto"/>
    </w:pPr>
    <w:rPr>
      <w:rFonts w:asciiTheme="minorHAnsi" w:hAnsiTheme="minorHAnsi" w:cs="Maiandra GD"/>
      <w:color w:val="5A5A5A" w:themeColor="text1"/>
      <w:sz w:val="18"/>
      <w:szCs w:val="18"/>
    </w:rPr>
  </w:style>
  <w:style w:type="character" w:customStyle="1" w:styleId="Kop2Char">
    <w:name w:val="Kop 2 Char"/>
    <w:aliases w:val="(Paragraph) VitalHealth Software Char,(Paragraph) VHS Char,Subkop niveau 2 Char,2scr Char,h2 Char,H2 Char,2scr1 Char,h21 Char,H21 Char,(Paragraaf) VHS Char"/>
    <w:basedOn w:val="Standaardalinea-lettertype"/>
    <w:link w:val="Kop2"/>
    <w:rsid w:val="00DD15C9"/>
    <w:rPr>
      <w:rFonts w:asciiTheme="minorHAnsi" w:hAnsiTheme="minorHAnsi" w:cs="Maiandra GD"/>
      <w:b/>
      <w:bCs/>
      <w:iCs/>
      <w:color w:val="E60000" w:themeColor="accent1"/>
      <w:sz w:val="22"/>
      <w:szCs w:val="28"/>
    </w:rPr>
  </w:style>
  <w:style w:type="character" w:customStyle="1" w:styleId="BodytextVHSChar">
    <w:name w:val="Body text VHS Char"/>
    <w:basedOn w:val="Standaardalinea-lettertype"/>
    <w:link w:val="BodytextVHS"/>
    <w:rsid w:val="00092017"/>
    <w:rPr>
      <w:rFonts w:asciiTheme="minorHAnsi" w:hAnsiTheme="minorHAnsi" w:cs="Maiandra GD"/>
      <w:color w:val="5A5A5A"/>
      <w:szCs w:val="18"/>
    </w:rPr>
  </w:style>
  <w:style w:type="character" w:customStyle="1" w:styleId="BodytextVitalHealthSoftwareChar">
    <w:name w:val="Body text VitalHealth Software Char"/>
    <w:basedOn w:val="Standaardalinea-lettertype"/>
    <w:link w:val="BodytextVitalHealthSoftware"/>
    <w:uiPriority w:val="99"/>
    <w:rsid w:val="00FD7D11"/>
    <w:rPr>
      <w:rFonts w:asciiTheme="minorHAnsi" w:hAnsiTheme="minorHAnsi" w:cs="Maiandra GD"/>
      <w:color w:val="5A5A5A" w:themeColor="text1"/>
      <w:szCs w:val="18"/>
    </w:rPr>
  </w:style>
  <w:style w:type="paragraph" w:customStyle="1" w:styleId="Bulletedlist1stlevelVHS">
    <w:name w:val="Bulleted list 1st level VHS"/>
    <w:basedOn w:val="Standaard"/>
    <w:qFormat/>
    <w:rsid w:val="00201C06"/>
    <w:pPr>
      <w:spacing w:line="260" w:lineRule="atLeast"/>
      <w:ind w:left="284" w:hanging="284"/>
    </w:pPr>
    <w:rPr>
      <w:color w:val="5A5A5A"/>
      <w:sz w:val="20"/>
    </w:rPr>
  </w:style>
  <w:style w:type="paragraph" w:customStyle="1" w:styleId="Bulletedlist2ndlevelVHS">
    <w:name w:val="Bulleted list 2nd level VHS"/>
    <w:basedOn w:val="Standaard"/>
    <w:qFormat/>
    <w:rsid w:val="00201C06"/>
    <w:pPr>
      <w:tabs>
        <w:tab w:val="num" w:pos="851"/>
      </w:tabs>
      <w:spacing w:line="260" w:lineRule="atLeast"/>
      <w:ind w:left="1134" w:hanging="283"/>
    </w:pPr>
    <w:rPr>
      <w:color w:val="5A5A5A"/>
      <w:sz w:val="20"/>
    </w:rPr>
  </w:style>
  <w:style w:type="paragraph" w:customStyle="1" w:styleId="Bulletedlist3rdlevelVHS">
    <w:name w:val="Bulleted list 3rd level VHS"/>
    <w:basedOn w:val="Standaard"/>
    <w:qFormat/>
    <w:rsid w:val="00201C06"/>
    <w:pPr>
      <w:tabs>
        <w:tab w:val="num" w:pos="1701"/>
      </w:tabs>
      <w:spacing w:line="260" w:lineRule="atLeast"/>
      <w:ind w:left="1985" w:hanging="284"/>
    </w:pPr>
    <w:rPr>
      <w:color w:val="5A5A5A"/>
      <w:sz w:val="20"/>
    </w:rPr>
  </w:style>
  <w:style w:type="numbering" w:customStyle="1" w:styleId="BulletedlistVHS">
    <w:name w:val="Bulleted list VHS"/>
    <w:uiPriority w:val="99"/>
    <w:rsid w:val="00201C0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1534">
      <w:bodyDiv w:val="1"/>
      <w:marLeft w:val="0"/>
      <w:marRight w:val="0"/>
      <w:marTop w:val="0"/>
      <w:marBottom w:val="0"/>
      <w:divBdr>
        <w:top w:val="none" w:sz="0" w:space="0" w:color="auto"/>
        <w:left w:val="none" w:sz="0" w:space="0" w:color="auto"/>
        <w:bottom w:val="none" w:sz="0" w:space="0" w:color="auto"/>
        <w:right w:val="none" w:sz="0" w:space="0" w:color="auto"/>
      </w:divBdr>
    </w:div>
    <w:div w:id="135333888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iaat@gcl.n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eneugelijk\Documents\custom%20office%20templates\The%20Netherlands\Standard%20document%20(NL)%20VitalHealth%20Software.dotx" TargetMode="External"/></Relationships>
</file>

<file path=word/theme/theme1.xml><?xml version="1.0" encoding="utf-8"?>
<a:theme xmlns:a="http://schemas.openxmlformats.org/drawingml/2006/main" name="Theme VitalHealth Software">
  <a:themeElements>
    <a:clrScheme name="Colors VitalHealth Software">
      <a:dk1>
        <a:srgbClr val="5A5A5A"/>
      </a:dk1>
      <a:lt1>
        <a:srgbClr val="FFFFFF"/>
      </a:lt1>
      <a:dk2>
        <a:srgbClr val="5A5A5A"/>
      </a:dk2>
      <a:lt2>
        <a:srgbClr val="FFFFFF"/>
      </a:lt2>
      <a:accent1>
        <a:srgbClr val="E60000"/>
      </a:accent1>
      <a:accent2>
        <a:srgbClr val="F39900"/>
      </a:accent2>
      <a:accent3>
        <a:srgbClr val="000000"/>
      </a:accent3>
      <a:accent4>
        <a:srgbClr val="B1B3B4"/>
      </a:accent4>
      <a:accent5>
        <a:srgbClr val="9D0022"/>
      </a:accent5>
      <a:accent6>
        <a:srgbClr val="FFC35E"/>
      </a:accent6>
      <a:hlink>
        <a:srgbClr val="B1B3B4"/>
      </a:hlink>
      <a:folHlink>
        <a:srgbClr val="B1B3B4"/>
      </a:folHlink>
    </a:clrScheme>
    <a:fontScheme name="Fonts VitalHealth Software">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3175">
          <a:solidFill>
            <a:schemeClr val="bg1"/>
          </a:solidFill>
        </a:ln>
        <a:effectLst>
          <a:glow rad="139700">
            <a:schemeClr val="tx2">
              <a:lumMod val="20000"/>
              <a:lumOff val="80000"/>
            </a:schemeClr>
          </a:glow>
        </a:effectLst>
      </a:spPr>
      <a:bodyPr rtlCol="0" anchor="t" anchorCtr="0"/>
      <a:lstStyle>
        <a:defPPr>
          <a:lnSpc>
            <a:spcPct val="115000"/>
          </a:lnSpc>
          <a:defRPr sz="2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bodyPr wrap="square" rtlCol="0">
        <a:spAutoFit/>
      </a:bodyPr>
      <a:lstStyle>
        <a:defPPr marL="0" marR="0" indent="0" algn="l" defTabSz="1341150" rtl="0" eaLnBrk="1" fontAlgn="auto" latinLnBrk="0" hangingPunct="1">
          <a:lnSpc>
            <a:spcPts val="3200"/>
          </a:lnSpc>
          <a:spcBef>
            <a:spcPts val="0"/>
          </a:spcBef>
          <a:spcAft>
            <a:spcPts val="0"/>
          </a:spcAft>
          <a:buClrTx/>
          <a:buSzTx/>
          <a:tabLst/>
          <a:defRPr kumimoji="0" sz="2400" b="0" i="0" u="none" strike="noStrike" kern="1200" cap="none" spc="0" normalizeH="0" baseline="0" noProof="0" dirty="0" smtClean="0">
            <a:ln>
              <a:noFill/>
            </a:ln>
            <a:solidFill>
              <a:schemeClr val="tx1"/>
            </a:solidFill>
            <a:effectLst/>
            <a:uLnTx/>
            <a:uFillTx/>
            <a:latin typeface="Calibri" pitchFamily="34" charset="0"/>
            <a:ea typeface="+mn-ea"/>
            <a:cs typeface="+mn-cs"/>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B1CD-0D8B-4D1C-9068-24A6E52A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document (NL) VitalHealth Software</Template>
  <TotalTime>0</TotalTime>
  <Pages>13</Pages>
  <Words>2861</Words>
  <Characters>17781</Characters>
  <Application>Microsoft Office Word</Application>
  <DocSecurity>0</DocSecurity>
  <Lines>148</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 document (NL)</vt:lpstr>
      <vt:lpstr>Standard document (NL)</vt:lpstr>
    </vt:vector>
  </TitlesOfParts>
  <Company>VitalHealth Software</Company>
  <LinksUpToDate>false</LinksUpToDate>
  <CharactersWithSpaces>20601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(NL)</dc:title>
  <dc:subject>Standard document (NL)</dc:subject>
  <dc:creator>Dirk Geneugelijk;Eloy Zoet</dc:creator>
  <dc:description>Template version 3.1 - 18 April 2013</dc:description>
  <cp:lastModifiedBy>Secretariaat Stichting Lewenborg</cp:lastModifiedBy>
  <cp:revision>2</cp:revision>
  <cp:lastPrinted>2019-06-26T07:27:00Z</cp:lastPrinted>
  <dcterms:created xsi:type="dcterms:W3CDTF">2019-06-26T07:57:00Z</dcterms:created>
  <dcterms:modified xsi:type="dcterms:W3CDTF">2019-06-26T07:57:00Z</dcterms:modified>
</cp:coreProperties>
</file>